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B3DB" w14:textId="7C1E93C3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2A5CAB">
        <w:rPr>
          <w:bCs w:val="0"/>
          <w:sz w:val="26"/>
          <w:szCs w:val="26"/>
        </w:rPr>
        <w:t>14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874F8">
        <w:rPr>
          <w:sz w:val="26"/>
          <w:szCs w:val="26"/>
        </w:rPr>
        <w:t>4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5E3DB8E3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</w:t>
      </w:r>
      <w:r w:rsidR="004B0B3A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Pr="00A60FFD">
        <w:rPr>
          <w:rFonts w:ascii="Times New Roman" w:hAnsi="Times New Roman"/>
          <w:b/>
          <w:color w:val="000000"/>
          <w:sz w:val="26"/>
          <w:szCs w:val="26"/>
        </w:rPr>
        <w:t>конкурса в электронной форме</w:t>
      </w:r>
      <w:r w:rsidR="00C91AD8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A60FFD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651822C8" w:rsidR="007123E3" w:rsidRPr="00A60FFD" w:rsidRDefault="000B68C4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B5E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A5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54F7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25FDC40F" w:rsidR="009C08F7" w:rsidRPr="002A5CAB" w:rsidRDefault="00E21B21" w:rsidP="00785DF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861E0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Pr="002A5CAB">
        <w:rPr>
          <w:rFonts w:ascii="Times New Roman" w:hAnsi="Times New Roman" w:cs="Times New Roman"/>
          <w:sz w:val="26"/>
          <w:szCs w:val="26"/>
        </w:rPr>
        <w:t>«</w:t>
      </w:r>
      <w:bookmarkStart w:id="2" w:name="_Hlk162882743"/>
      <w:bookmarkStart w:id="3" w:name="_Hlk123024708"/>
      <w:bookmarkStart w:id="4" w:name="_Hlk521485421"/>
      <w:bookmarkStart w:id="5" w:name="_Hlk521485595"/>
      <w:r w:rsidR="000B68C4" w:rsidRPr="002A5CAB">
        <w:rPr>
          <w:rFonts w:ascii="Times New Roman" w:hAnsi="Times New Roman" w:cs="Times New Roman"/>
          <w:sz w:val="26"/>
          <w:szCs w:val="26"/>
        </w:rPr>
        <w:t>П</w:t>
      </w:r>
      <w:r w:rsidR="000B68C4" w:rsidRPr="002A5CAB">
        <w:rPr>
          <w:rFonts w:ascii="Times New Roman" w:hAnsi="Times New Roman"/>
          <w:iCs/>
          <w:sz w:val="26"/>
          <w:szCs w:val="26"/>
        </w:rPr>
        <w:t xml:space="preserve">оставка </w:t>
      </w:r>
      <w:bookmarkStart w:id="6" w:name="_Hlk163056901"/>
      <w:r w:rsidR="002A5CAB" w:rsidRPr="002A5CAB">
        <w:rPr>
          <w:rFonts w:ascii="Times New Roman" w:hAnsi="Times New Roman"/>
          <w:iCs/>
          <w:sz w:val="26"/>
          <w:szCs w:val="26"/>
        </w:rPr>
        <w:t>автогрейдера ДЗ-250 (или эквивалент</w:t>
      </w:r>
      <w:r w:rsidR="000B68C4" w:rsidRPr="002A5CAB">
        <w:rPr>
          <w:rFonts w:ascii="Times New Roman" w:hAnsi="Times New Roman"/>
          <w:iCs/>
          <w:sz w:val="26"/>
          <w:szCs w:val="26"/>
        </w:rPr>
        <w:t>)</w:t>
      </w:r>
      <w:bookmarkEnd w:id="2"/>
      <w:bookmarkEnd w:id="6"/>
      <w:r w:rsidR="00254F71" w:rsidRPr="002A5CAB">
        <w:rPr>
          <w:rFonts w:ascii="Times New Roman" w:hAnsi="Times New Roman" w:cs="Times New Roman"/>
          <w:iCs/>
          <w:sz w:val="26"/>
          <w:szCs w:val="26"/>
        </w:rPr>
        <w:t>»</w:t>
      </w:r>
      <w:bookmarkEnd w:id="3"/>
      <w:r w:rsidR="001125DD" w:rsidRPr="002A5CAB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14:paraId="582C0B9F" w14:textId="4EBDFC27" w:rsidR="00ED3ACF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0B68C4" w:rsidRPr="00861E0D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1BAD5351" w14:textId="77777777" w:rsidR="002A5CAB" w:rsidRPr="002A5CAB" w:rsidRDefault="00E21B21" w:rsidP="002A5CAB">
      <w:pPr>
        <w:pStyle w:val="ae"/>
        <w:ind w:firstLine="708"/>
        <w:rPr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861E0D" w:rsidRPr="00861E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5CAB" w:rsidRPr="002A5CAB">
        <w:rPr>
          <w:rFonts w:ascii="Times New Roman" w:hAnsi="Times New Roman" w:cs="Times New Roman"/>
          <w:b/>
          <w:bCs/>
          <w:sz w:val="26"/>
          <w:szCs w:val="26"/>
        </w:rPr>
        <w:t xml:space="preserve">13 963 666 </w:t>
      </w:r>
      <w:r w:rsidR="002A5CAB" w:rsidRPr="002A5CAB">
        <w:rPr>
          <w:rFonts w:ascii="Times New Roman" w:hAnsi="Times New Roman" w:cs="Times New Roman"/>
          <w:sz w:val="26"/>
          <w:szCs w:val="26"/>
        </w:rPr>
        <w:t>(тринадцать миллионов девятьсот шестьдесят три тысячи шестьсот шестьдесят шесть)</w:t>
      </w:r>
      <w:r w:rsidR="002A5CAB" w:rsidRPr="002A5C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5CAB" w:rsidRPr="002A5CAB">
        <w:rPr>
          <w:rFonts w:ascii="Times New Roman" w:hAnsi="Times New Roman" w:cs="Times New Roman"/>
          <w:sz w:val="26"/>
          <w:szCs w:val="26"/>
        </w:rPr>
        <w:t>рублей</w:t>
      </w:r>
      <w:r w:rsidR="002A5CAB" w:rsidRPr="002A5CAB">
        <w:rPr>
          <w:rFonts w:ascii="Times New Roman" w:hAnsi="Times New Roman" w:cs="Times New Roman"/>
          <w:b/>
          <w:bCs/>
          <w:sz w:val="26"/>
          <w:szCs w:val="26"/>
        </w:rPr>
        <w:t xml:space="preserve"> 67 </w:t>
      </w:r>
      <w:r w:rsidR="002A5CAB" w:rsidRPr="002A5CAB">
        <w:rPr>
          <w:rFonts w:ascii="Times New Roman" w:hAnsi="Times New Roman" w:cs="Times New Roman"/>
          <w:sz w:val="26"/>
          <w:szCs w:val="26"/>
        </w:rPr>
        <w:t>копеек, включая налоги, сборы и платежи, установленные законодательством РФ.</w:t>
      </w:r>
    </w:p>
    <w:p w14:paraId="13EE9A67" w14:textId="1741BE7A" w:rsidR="000B68C4" w:rsidRPr="00861E0D" w:rsidRDefault="00E21B21" w:rsidP="000B68C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1"/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>Срок (период) поставки товара: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2A5CAB">
        <w:rPr>
          <w:rFonts w:ascii="Times New Roman" w:hAnsi="Times New Roman" w:cs="Times New Roman"/>
          <w:sz w:val="26"/>
          <w:szCs w:val="26"/>
        </w:rPr>
        <w:t>15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рабочих дней с момента заключения договора. </w:t>
      </w:r>
    </w:p>
    <w:p w14:paraId="0B18A489" w14:textId="43A6109F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Pr="00861E0D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475"/>
        <w:gridCol w:w="3863"/>
        <w:gridCol w:w="1834"/>
      </w:tblGrid>
      <w:tr w:rsidR="00ED3ACF" w:rsidRPr="00A4465D" w14:paraId="7FEB3EB2" w14:textId="77777777" w:rsidTr="00A4465D">
        <w:tc>
          <w:tcPr>
            <w:tcW w:w="2206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7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05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890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A4465D">
        <w:tc>
          <w:tcPr>
            <w:tcW w:w="2206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05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90" w:type="pct"/>
          </w:tcPr>
          <w:p w14:paraId="306C4A26" w14:textId="6740570A" w:rsidR="00ED3ACF" w:rsidRPr="00DD6E2F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91AD8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A4465D">
        <w:tc>
          <w:tcPr>
            <w:tcW w:w="2206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bookmarkStart w:id="8" w:name="_Hlk180750522"/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05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90" w:type="pct"/>
          </w:tcPr>
          <w:p w14:paraId="03D7DF54" w14:textId="2D97FFDF" w:rsidR="00ED3ACF" w:rsidRPr="00AB7BE6" w:rsidRDefault="00785DF3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</w:t>
            </w:r>
            <w:r w:rsidR="00621C83">
              <w:rPr>
                <w:bCs/>
                <w:sz w:val="26"/>
                <w:szCs w:val="26"/>
                <w:lang w:eastAsia="ru-RU"/>
              </w:rPr>
              <w:t>ств</w:t>
            </w:r>
            <w:r w:rsidR="00C91AD8" w:rsidRPr="00C91AD8">
              <w:rPr>
                <w:bCs/>
                <w:sz w:val="26"/>
                <w:szCs w:val="26"/>
                <w:lang w:eastAsia="ru-RU"/>
              </w:rPr>
              <w:t>овал</w:t>
            </w:r>
          </w:p>
        </w:tc>
      </w:tr>
      <w:bookmarkEnd w:id="8"/>
      <w:tr w:rsidR="00F2639B" w:rsidRPr="00F2639B" w14:paraId="4627E774" w14:textId="77777777" w:rsidTr="00A4465D">
        <w:tc>
          <w:tcPr>
            <w:tcW w:w="2206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05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70DC153E" w14:textId="580CAAD2" w:rsidR="00ED3ACF" w:rsidRPr="00F2639B" w:rsidRDefault="00621C83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</w:t>
            </w:r>
            <w:r w:rsidR="00C91AD8" w:rsidRPr="00C91AD8">
              <w:rPr>
                <w:bCs/>
                <w:sz w:val="26"/>
                <w:szCs w:val="26"/>
                <w:lang w:eastAsia="ru-RU"/>
              </w:rPr>
              <w:t>овал</w:t>
            </w:r>
          </w:p>
        </w:tc>
      </w:tr>
      <w:tr w:rsidR="00F2639B" w:rsidRPr="00F2639B" w14:paraId="169FD3FB" w14:textId="77777777" w:rsidTr="00A4465D">
        <w:tc>
          <w:tcPr>
            <w:tcW w:w="2206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05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3EC9869" w14:textId="5A2F6479" w:rsidR="00ED3ACF" w:rsidRPr="00F2639B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91AD8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A4465D">
        <w:tc>
          <w:tcPr>
            <w:tcW w:w="2206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05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EC631BE" w14:textId="20F1D994" w:rsidR="00ED3ACF" w:rsidRPr="00F2639B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7"/>
    <w:p w14:paraId="0332F237" w14:textId="6229F420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621C83" w:rsidRPr="00621C8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AB7BE6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8837E5" w:rsidRPr="00621C8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 </w:t>
      </w:r>
      <w:r w:rsidR="00F44FCA" w:rsidRPr="00621C83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621C8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684AC33D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9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9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0B68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B5EE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21C8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80FE704" w14:textId="3E06E0F4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94"/>
        <w:gridCol w:w="2439"/>
        <w:gridCol w:w="2851"/>
      </w:tblGrid>
      <w:tr w:rsidR="00CB00F2" w:rsidRPr="004751A4" w14:paraId="2A981FC6" w14:textId="77777777" w:rsidTr="00884D72">
        <w:trPr>
          <w:trHeight w:val="20"/>
          <w:tblHeader/>
          <w:tblCellSpacing w:w="0" w:type="dxa"/>
          <w:jc w:val="center"/>
        </w:trPr>
        <w:tc>
          <w:tcPr>
            <w:tcW w:w="1019" w:type="pct"/>
            <w:vAlign w:val="center"/>
          </w:tcPr>
          <w:p w14:paraId="051E5A8D" w14:textId="1941FEC7" w:rsidR="00CB00F2" w:rsidRPr="004751A4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Регистрационный номер </w:t>
            </w:r>
            <w:r w:rsidR="00E21B21"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376" w:type="pct"/>
            <w:vAlign w:val="center"/>
            <w:hideMark/>
          </w:tcPr>
          <w:p w14:paraId="78847B62" w14:textId="198DB907" w:rsidR="00CB00F2" w:rsidRPr="004751A4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4751A4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  <w:r w:rsidR="0017253C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1" w:type="pct"/>
            <w:vAlign w:val="center"/>
            <w:hideMark/>
          </w:tcPr>
          <w:p w14:paraId="3188465A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404" w:type="pct"/>
            <w:vAlign w:val="center"/>
          </w:tcPr>
          <w:p w14:paraId="129CF60E" w14:textId="1CEBF1A4" w:rsidR="00CB00F2" w:rsidRPr="004751A4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961552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4751A4" w14:paraId="18681A38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2907BA9C" w14:textId="43F825DB" w:rsidR="00CB00F2" w:rsidRPr="004751A4" w:rsidRDefault="007111EA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Pr="004751A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76" w:type="pct"/>
            <w:vAlign w:val="center"/>
          </w:tcPr>
          <w:p w14:paraId="288EB7AF" w14:textId="7EA11B16" w:rsidR="00757E6A" w:rsidRPr="004751A4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95813691"/>
            <w:bookmarkStart w:id="11" w:name="_Hlk95488111"/>
            <w:r w:rsidRPr="004751A4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10"/>
            <w:bookmarkEnd w:id="11"/>
          </w:p>
        </w:tc>
        <w:tc>
          <w:tcPr>
            <w:tcW w:w="1201" w:type="pct"/>
            <w:vAlign w:val="center"/>
          </w:tcPr>
          <w:p w14:paraId="06297338" w14:textId="05A1BB2C" w:rsidR="00CB00F2" w:rsidRPr="004751A4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58FEC949" w14:textId="77777777" w:rsidR="00621C83" w:rsidRDefault="00621C8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21.10.2024 </w:t>
            </w:r>
          </w:p>
          <w:p w14:paraId="4FD779CA" w14:textId="55091887" w:rsidR="00CB00F2" w:rsidRPr="004751A4" w:rsidRDefault="00621C8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09:53 </w:t>
            </w:r>
            <w:r w:rsidR="00861E0D"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  <w:tr w:rsidR="00A9610D" w:rsidRPr="004751A4" w14:paraId="25AD183D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49AF3CD5" w14:textId="49BAB123" w:rsidR="00A9610D" w:rsidRPr="004751A4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pct"/>
            <w:vAlign w:val="center"/>
          </w:tcPr>
          <w:p w14:paraId="62BDA55F" w14:textId="0B9FBAB3" w:rsidR="00A9610D" w:rsidRPr="004751A4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201" w:type="pct"/>
            <w:vAlign w:val="center"/>
          </w:tcPr>
          <w:p w14:paraId="207E203B" w14:textId="6FFBA11C" w:rsidR="00A9610D" w:rsidRPr="004751A4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4C74BC17" w14:textId="77777777" w:rsidR="00621C83" w:rsidRDefault="00621C8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23.10.2024 </w:t>
            </w:r>
          </w:p>
          <w:p w14:paraId="21A72E6F" w14:textId="2A34F3AB" w:rsidR="00A9610D" w:rsidRPr="004751A4" w:rsidRDefault="00621C8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14:45</w:t>
            </w:r>
            <w:r w:rsidR="00861E0D" w:rsidRPr="008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(МСК)</w:t>
            </w:r>
          </w:p>
        </w:tc>
      </w:tr>
    </w:tbl>
    <w:p w14:paraId="7F99BCB8" w14:textId="77777777" w:rsidR="004751A4" w:rsidRDefault="004751A4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1578B567" w14:textId="090504FC" w:rsidR="005E6A50" w:rsidRDefault="00F73CFF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все поступившие первые части заявок участников закупки </w:t>
      </w:r>
      <w:bookmarkStart w:id="12" w:name="_Hlk180745694"/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соответствие </w:t>
      </w:r>
      <w:r w:rsidR="005C4902" w:rsidRPr="005C49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установленным в документации конкурса в электронной форме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 содержанию </w:t>
      </w:r>
      <w:r w:rsidR="0069128E">
        <w:rPr>
          <w:rFonts w:ascii="Times New Roman" w:eastAsia="Times New Roman" w:hAnsi="Times New Roman"/>
          <w:sz w:val="26"/>
          <w:szCs w:val="26"/>
          <w:lang w:eastAsia="ru-RU"/>
        </w:rPr>
        <w:t xml:space="preserve">и составу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заявки, функциональным и качественным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характеристикам предмета закупки в соответствии с техническим заданием документации о проведении конкурса в электронной форме</w:t>
      </w:r>
      <w:r w:rsid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2"/>
    </w:p>
    <w:p w14:paraId="1D6ECBE8" w14:textId="660D9CCD" w:rsidR="005C4902" w:rsidRDefault="005E6A50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первых частей заявок участников конкурса комиссией принято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решение:</w:t>
      </w:r>
    </w:p>
    <w:p w14:paraId="3A44BA45" w14:textId="18173329" w:rsidR="005E6A50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заявок на участие в закупке, которые отклонены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ноль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 заяв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E69D5B3" w14:textId="7EBBDE22" w:rsidR="00FB3887" w:rsidRPr="00F367AB" w:rsidRDefault="00342CBA" w:rsidP="00FB3887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367AB">
        <w:rPr>
          <w:rFonts w:ascii="Times New Roman" w:hAnsi="Times New Roman"/>
          <w:b/>
          <w:sz w:val="26"/>
          <w:szCs w:val="26"/>
        </w:rPr>
        <w:t>1</w:t>
      </w:r>
      <w:r w:rsidR="00D40440">
        <w:rPr>
          <w:rFonts w:ascii="Times New Roman" w:hAnsi="Times New Roman"/>
          <w:b/>
          <w:sz w:val="26"/>
          <w:szCs w:val="26"/>
        </w:rPr>
        <w:t>0</w:t>
      </w:r>
      <w:r w:rsidRPr="00F367AB">
        <w:rPr>
          <w:rFonts w:ascii="Times New Roman" w:hAnsi="Times New Roman"/>
          <w:b/>
          <w:sz w:val="26"/>
          <w:szCs w:val="26"/>
        </w:rPr>
        <w:t>.</w:t>
      </w:r>
      <w:r w:rsidR="00D40440">
        <w:rPr>
          <w:rFonts w:ascii="Times New Roman" w:hAnsi="Times New Roman"/>
          <w:b/>
          <w:sz w:val="26"/>
          <w:szCs w:val="26"/>
        </w:rPr>
        <w:t>2.</w:t>
      </w:r>
      <w:r w:rsidRPr="00F367AB">
        <w:rPr>
          <w:rFonts w:ascii="Times New Roman" w:hAnsi="Times New Roman"/>
          <w:bCs/>
          <w:sz w:val="26"/>
          <w:szCs w:val="26"/>
        </w:rPr>
        <w:t xml:space="preserve"> </w:t>
      </w:r>
      <w:bookmarkStart w:id="13" w:name="_Hlk164174267"/>
      <w:r w:rsidR="00FB3887" w:rsidRPr="00F367AB">
        <w:rPr>
          <w:rFonts w:ascii="Times New Roman" w:hAnsi="Times New Roman"/>
          <w:bCs/>
          <w:sz w:val="26"/>
          <w:szCs w:val="26"/>
        </w:rPr>
        <w:t xml:space="preserve">Признать первые части заявок </w:t>
      </w:r>
      <w:r w:rsidR="00FB3887" w:rsidRPr="00F367AB">
        <w:rPr>
          <w:rFonts w:ascii="Times New Roman" w:hAnsi="Times New Roman"/>
          <w:b/>
          <w:bCs/>
          <w:sz w:val="26"/>
          <w:szCs w:val="26"/>
        </w:rPr>
        <w:t>«Участник №1», «Участник</w:t>
      </w:r>
      <w:r w:rsidR="00D85E60" w:rsidRPr="00F367A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B3887" w:rsidRPr="00F367AB">
        <w:rPr>
          <w:rFonts w:ascii="Times New Roman" w:hAnsi="Times New Roman"/>
          <w:b/>
          <w:bCs/>
          <w:sz w:val="26"/>
          <w:szCs w:val="26"/>
        </w:rPr>
        <w:t>№2»</w:t>
      </w:r>
      <w:r w:rsidR="00FB3887" w:rsidRPr="00F367AB">
        <w:rPr>
          <w:rFonts w:ascii="Times New Roman" w:hAnsi="Times New Roman"/>
          <w:bCs/>
          <w:sz w:val="26"/>
          <w:szCs w:val="26"/>
        </w:rPr>
        <w:t xml:space="preserve"> участников конкурса в электронной форме соответствующими требованиям установленны</w:t>
      </w:r>
      <w:r w:rsidR="00D31BD8">
        <w:rPr>
          <w:rFonts w:ascii="Times New Roman" w:hAnsi="Times New Roman"/>
          <w:bCs/>
          <w:sz w:val="26"/>
          <w:szCs w:val="26"/>
        </w:rPr>
        <w:t>м</w:t>
      </w:r>
      <w:r w:rsidR="00FB3887" w:rsidRPr="00F367AB">
        <w:rPr>
          <w:rFonts w:ascii="Times New Roman" w:hAnsi="Times New Roman"/>
          <w:bCs/>
          <w:sz w:val="26"/>
          <w:szCs w:val="26"/>
        </w:rPr>
        <w:t xml:space="preserve"> конкурсной документаци</w:t>
      </w:r>
      <w:r w:rsidR="00E2272F">
        <w:rPr>
          <w:rFonts w:ascii="Times New Roman" w:hAnsi="Times New Roman"/>
          <w:bCs/>
          <w:sz w:val="26"/>
          <w:szCs w:val="26"/>
        </w:rPr>
        <w:t>ей</w:t>
      </w:r>
      <w:r w:rsidR="00FB3887" w:rsidRPr="00F367AB">
        <w:rPr>
          <w:rFonts w:ascii="Times New Roman" w:hAnsi="Times New Roman"/>
          <w:bCs/>
          <w:sz w:val="26"/>
          <w:szCs w:val="26"/>
        </w:rPr>
        <w:t>.</w:t>
      </w:r>
    </w:p>
    <w:bookmarkEnd w:id="13"/>
    <w:p w14:paraId="075847A3" w14:textId="334AAD5F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50EA1DD5" w14:textId="6F8B0FAA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278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2BD10BF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1B18D842" w14:textId="77777777" w:rsidR="00AB7BE6" w:rsidRPr="00AB7BE6" w:rsidRDefault="00AB7BE6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232D2436" w:rsidR="00B65611" w:rsidRPr="004751A4" w:rsidRDefault="00AB7BE6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AB7BE6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DDEA19D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50EAD87B" w:rsidR="00AB7BE6" w:rsidRPr="006C24B0" w:rsidRDefault="00AB7BE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AB7BE6"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4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142E4A36" w14:textId="77777777" w:rsidR="00AB7BE6" w:rsidRDefault="00AB7BE6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7493911E" w:rsidR="009C08F7" w:rsidRPr="006C24B0" w:rsidRDefault="006E6EC2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157E8C85" w14:textId="77777777" w:rsidR="00AB7BE6" w:rsidRDefault="00AB7BE6" w:rsidP="00701032">
            <w:pPr>
              <w:spacing w:after="0"/>
              <w:rPr>
                <w:sz w:val="26"/>
                <w:szCs w:val="26"/>
              </w:rPr>
            </w:pP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22BE73AE" w14:textId="77777777" w:rsidR="00497094" w:rsidRDefault="00497094" w:rsidP="00701032">
            <w:pPr>
              <w:spacing w:after="0"/>
              <w:rPr>
                <w:sz w:val="26"/>
                <w:szCs w:val="26"/>
              </w:rPr>
            </w:pPr>
          </w:p>
          <w:p w14:paraId="6583CD2E" w14:textId="77777777" w:rsidR="00D85E60" w:rsidRDefault="00D85E60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2F8391F9" w:rsidR="006E6EC2" w:rsidRPr="006C24B0" w:rsidRDefault="009E2AF7" w:rsidP="00701032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0"/>
      <w:bookmarkEnd w:id="14"/>
    </w:tbl>
    <w:p w14:paraId="748B6712" w14:textId="77777777" w:rsidR="006E6EC2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F9E686E" w14:textId="77777777" w:rsidR="00785DF3" w:rsidRDefault="00785DF3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785DF3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2B82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46B3C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5CAB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1FEA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0B3A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1C83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344B"/>
    <w:rsid w:val="00774E81"/>
    <w:rsid w:val="007832E6"/>
    <w:rsid w:val="00785DF3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6A42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A86"/>
    <w:rsid w:val="00982F1A"/>
    <w:rsid w:val="00983134"/>
    <w:rsid w:val="009874F8"/>
    <w:rsid w:val="009926C4"/>
    <w:rsid w:val="00995AAF"/>
    <w:rsid w:val="00997FEC"/>
    <w:rsid w:val="009A1F0F"/>
    <w:rsid w:val="009B0BA2"/>
    <w:rsid w:val="009B409B"/>
    <w:rsid w:val="009B5EE6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57C70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B7BE6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1AD8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23</cp:revision>
  <cp:lastPrinted>2024-04-16T13:37:00Z</cp:lastPrinted>
  <dcterms:created xsi:type="dcterms:W3CDTF">2024-03-26T11:50:00Z</dcterms:created>
  <dcterms:modified xsi:type="dcterms:W3CDTF">2024-10-25T10:14:00Z</dcterms:modified>
</cp:coreProperties>
</file>