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09F6EDE9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0E404A">
        <w:rPr>
          <w:bCs w:val="0"/>
          <w:sz w:val="26"/>
          <w:szCs w:val="26"/>
        </w:rPr>
        <w:t>7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CF2DB1" w:rsidRPr="006C655B">
        <w:rPr>
          <w:sz w:val="26"/>
          <w:szCs w:val="26"/>
        </w:rPr>
        <w:t>4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3567CBB3" w14:textId="40AF98B3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56A8C4CF" w:rsidR="007123E3" w:rsidRPr="00065D23" w:rsidRDefault="000E404A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="00D24A46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3925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B8059B" w14:textId="77777777" w:rsidR="000E404A" w:rsidRDefault="000E404A" w:rsidP="00D240B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Наименование конкурса в электронной форме: </w:t>
      </w:r>
      <w:bookmarkStart w:id="2" w:name="_Hlk58588837"/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«</w:t>
      </w:r>
      <w:bookmarkStart w:id="3" w:name="_Hlk162882743"/>
      <w:bookmarkStart w:id="4" w:name="_Hlk123024708"/>
      <w:bookmarkStart w:id="5" w:name="_Hlk521485421"/>
      <w:bookmarkStart w:id="6" w:name="_Hlk521485595"/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П</w:t>
      </w:r>
      <w:r w:rsidRPr="000E404A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оставка </w:t>
      </w:r>
      <w:bookmarkStart w:id="7" w:name="_Hlk163056901"/>
      <w:bookmarkStart w:id="8" w:name="_Hlk164760024"/>
      <w:r w:rsidRPr="000E404A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машины для коммунального хозяйства на базе трактора «Беларус 1221.3» в комплекте с навесным оборудованием (или эквивалент)</w:t>
      </w:r>
      <w:bookmarkEnd w:id="3"/>
      <w:bookmarkEnd w:id="7"/>
      <w:r w:rsidRPr="000E404A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»</w:t>
      </w:r>
      <w:bookmarkEnd w:id="4"/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bookmarkEnd w:id="5"/>
      <w:bookmarkEnd w:id="6"/>
    </w:p>
    <w:p w14:paraId="7565337C" w14:textId="77777777" w:rsidR="00D240B2" w:rsidRPr="000E404A" w:rsidRDefault="00D240B2" w:rsidP="00D240B2">
      <w:pPr>
        <w:spacing w:after="0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bookmarkEnd w:id="8"/>
    <w:p w14:paraId="25BBFE40" w14:textId="77777777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Условия поставки товара: 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18968C62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3815A927" w14:textId="0B1DFD99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3. </w:t>
      </w: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Начальная (максимальная) цена договора: 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6 449 400 (шесть миллионов четыреста сорок девять тысяч четыреста) рублей 00 копеек, включая налоги, сборы и платежи, установленные законодательством РФ.</w:t>
      </w:r>
    </w:p>
    <w:p w14:paraId="6EABD842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071715" w14:textId="62944F1C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2"/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Срок (период) поставки товара:</w:t>
      </w: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не более 30 рабочих дней с момента заключения договора. </w:t>
      </w:r>
    </w:p>
    <w:p w14:paraId="43A12275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550D5945" w14:textId="51945C2E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5. Заказчик: 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Акционерное общество «Особая экономическая зона промышленно-производственного типа «Липецк».</w:t>
      </w:r>
    </w:p>
    <w:p w14:paraId="66476263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C268155" w14:textId="17B3C2DD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(далее – комиссия):</w:t>
      </w:r>
    </w:p>
    <w:p w14:paraId="6C3C8ED7" w14:textId="77777777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sz w:val="26"/>
          <w:szCs w:val="26"/>
          <w:lang w:eastAsia="ar-SA"/>
        </w:rPr>
        <w:t>На заседании комиссии 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523"/>
        <w:gridCol w:w="3665"/>
        <w:gridCol w:w="2091"/>
      </w:tblGrid>
      <w:tr w:rsidR="000E404A" w:rsidRPr="00D240B2" w14:paraId="34411596" w14:textId="77777777" w:rsidTr="001436A6">
        <w:tc>
          <w:tcPr>
            <w:tcW w:w="2200" w:type="pct"/>
          </w:tcPr>
          <w:p w14:paraId="6A40BCC6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9" w:name="_Hlk118277964"/>
            <w:r w:rsidRPr="00D240B2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783" w:type="pct"/>
          </w:tcPr>
          <w:p w14:paraId="5096DCB5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1017" w:type="pct"/>
          </w:tcPr>
          <w:p w14:paraId="469DF15B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0E404A" w:rsidRPr="00D240B2" w14:paraId="3E2C2B09" w14:textId="77777777" w:rsidTr="001436A6">
        <w:tc>
          <w:tcPr>
            <w:tcW w:w="2200" w:type="pct"/>
          </w:tcPr>
          <w:p w14:paraId="3FE5FA0D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1783" w:type="pct"/>
          </w:tcPr>
          <w:p w14:paraId="74B6A76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1017" w:type="pct"/>
          </w:tcPr>
          <w:p w14:paraId="1E40FCBA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4EDE1689" w14:textId="77777777" w:rsidTr="001436A6">
        <w:tc>
          <w:tcPr>
            <w:tcW w:w="2200" w:type="pct"/>
          </w:tcPr>
          <w:p w14:paraId="3F7BCC57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1783" w:type="pct"/>
          </w:tcPr>
          <w:p w14:paraId="0B5AF7CE" w14:textId="77777777" w:rsidR="000E404A" w:rsidRPr="00D240B2" w:rsidRDefault="000E404A" w:rsidP="000E404A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1017" w:type="pct"/>
          </w:tcPr>
          <w:p w14:paraId="3BE15747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отсутствовал</w:t>
            </w:r>
          </w:p>
        </w:tc>
      </w:tr>
      <w:tr w:rsidR="000E404A" w:rsidRPr="00D240B2" w14:paraId="3B380AA0" w14:textId="77777777" w:rsidTr="001436A6">
        <w:tc>
          <w:tcPr>
            <w:tcW w:w="2200" w:type="pct"/>
          </w:tcPr>
          <w:p w14:paraId="39135425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1783" w:type="pct"/>
          </w:tcPr>
          <w:p w14:paraId="358FE922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6CEF811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73FBDFE9" w14:textId="77777777" w:rsidTr="001436A6">
        <w:tc>
          <w:tcPr>
            <w:tcW w:w="2200" w:type="pct"/>
          </w:tcPr>
          <w:p w14:paraId="6FFC69AC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1783" w:type="pct"/>
          </w:tcPr>
          <w:p w14:paraId="416EEB9D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5751B0E3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65953BFB" w14:textId="77777777" w:rsidTr="001436A6">
        <w:tc>
          <w:tcPr>
            <w:tcW w:w="2200" w:type="pct"/>
          </w:tcPr>
          <w:p w14:paraId="20C9D99E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1783" w:type="pct"/>
          </w:tcPr>
          <w:p w14:paraId="7AAE527E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0C9FB2A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9"/>
    <w:p w14:paraId="292AF66F" w14:textId="77777777" w:rsidR="000E404A" w:rsidRPr="000E404A" w:rsidRDefault="000E404A" w:rsidP="00D240B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Всего на заседании присутствовало 4 (четыре) члена комиссии. Кворум имеется. Комиссия правомочна.</w:t>
      </w:r>
    </w:p>
    <w:p w14:paraId="692BC249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808AFC" w14:textId="76279FD6" w:rsidR="00CF2DB1" w:rsidRPr="00CF2DB1" w:rsidRDefault="007C4313" w:rsidP="00D240B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10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10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24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3925C8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.2024г.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189DBB50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5647B954" w:rsidR="00BC1522" w:rsidRDefault="00F16892" w:rsidP="00D240B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736"/>
        <w:gridCol w:w="3320"/>
        <w:gridCol w:w="3029"/>
      </w:tblGrid>
      <w:tr w:rsidR="002C2F5B" w:rsidRPr="00D240B2" w14:paraId="661D329E" w14:textId="77777777" w:rsidTr="001436A6">
        <w:trPr>
          <w:trHeight w:val="20"/>
          <w:tblHeader/>
          <w:tblCellSpacing w:w="0" w:type="dxa"/>
          <w:jc w:val="center"/>
        </w:trPr>
        <w:tc>
          <w:tcPr>
            <w:tcW w:w="853" w:type="pct"/>
            <w:vAlign w:val="center"/>
          </w:tcPr>
          <w:p w14:paraId="372A4A55" w14:textId="10CAC8FF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1" w:name="_Hlk58939308"/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910" w:type="pct"/>
            <w:vAlign w:val="center"/>
          </w:tcPr>
          <w:p w14:paraId="04164EF5" w14:textId="70596E0A" w:rsidR="002C2F5B" w:rsidRPr="00D240B2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690" w:type="pct"/>
            <w:vAlign w:val="center"/>
            <w:hideMark/>
          </w:tcPr>
          <w:p w14:paraId="6C7271D2" w14:textId="201C0947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547" w:type="pct"/>
            <w:vAlign w:val="center"/>
          </w:tcPr>
          <w:p w14:paraId="7D858869" w14:textId="77777777" w:rsidR="002C2F5B" w:rsidRPr="00D240B2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D240B2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3925C8" w:rsidRPr="00D240B2" w14:paraId="50F4F562" w14:textId="77777777" w:rsidTr="001436A6">
        <w:trPr>
          <w:trHeight w:val="20"/>
          <w:tblHeader/>
          <w:tblCellSpacing w:w="0" w:type="dxa"/>
          <w:jc w:val="center"/>
        </w:trPr>
        <w:tc>
          <w:tcPr>
            <w:tcW w:w="853" w:type="pct"/>
            <w:vAlign w:val="center"/>
          </w:tcPr>
          <w:p w14:paraId="0D42A239" w14:textId="31A7B707" w:rsidR="003925C8" w:rsidRPr="00D240B2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0" w:type="pct"/>
            <w:vAlign w:val="center"/>
          </w:tcPr>
          <w:p w14:paraId="505609B9" w14:textId="25FE9507" w:rsidR="003925C8" w:rsidRPr="00D240B2" w:rsidRDefault="000E404A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16.04.2024</w:t>
            </w: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begin"/>
            </w: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separate"/>
            </w:r>
            <w:r w:rsidR="00EA7A0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pict w14:anchorId="5D7D2B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75pt;height:9.75pt"/>
              </w:pict>
            </w: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end"/>
            </w: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11:41 (МСК)</w:t>
            </w:r>
          </w:p>
        </w:tc>
        <w:tc>
          <w:tcPr>
            <w:tcW w:w="1690" w:type="pct"/>
            <w:vAlign w:val="center"/>
          </w:tcPr>
          <w:p w14:paraId="4EA4BC5B" w14:textId="77777777" w:rsidR="007565D2" w:rsidRPr="00D240B2" w:rsidRDefault="007565D2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ООО ТД "ТРАКТОРИСТЫ"</w:t>
            </w:r>
          </w:p>
          <w:p w14:paraId="67A55D89" w14:textId="15610A09" w:rsidR="003925C8" w:rsidRPr="00D240B2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B400C4"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5259122968</w:t>
            </w:r>
          </w:p>
          <w:p w14:paraId="3A19B855" w14:textId="6C4BF983" w:rsidR="000E404A" w:rsidRPr="00D240B2" w:rsidRDefault="003925C8" w:rsidP="000E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B400C4"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526301001</w:t>
            </w:r>
          </w:p>
          <w:p w14:paraId="0FBFCDB6" w14:textId="484BF30C" w:rsidR="003925C8" w:rsidRPr="00D240B2" w:rsidRDefault="003925C8" w:rsidP="000E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 w:rsidR="00B400C4"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1165259051825</w:t>
            </w:r>
            <w:r w:rsidR="00B627AA"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7" w:type="pct"/>
            <w:vAlign w:val="center"/>
          </w:tcPr>
          <w:p w14:paraId="04C2B1CE" w14:textId="77777777" w:rsidR="007565D2" w:rsidRPr="00D240B2" w:rsidRDefault="007565D2" w:rsidP="00756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C4367E1" w14:textId="3D2EF8E1" w:rsidR="00B400C4" w:rsidRPr="00D240B2" w:rsidRDefault="00EA7A0A" w:rsidP="00756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A7A0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603157, Нижегородская область, г. Нижний Новгород, ул. Коминтерна, д.45А, кабинет 3</w:t>
            </w:r>
          </w:p>
        </w:tc>
      </w:tr>
      <w:tr w:rsidR="002C2F5B" w:rsidRPr="00D240B2" w14:paraId="77D66968" w14:textId="77777777" w:rsidTr="001436A6">
        <w:trPr>
          <w:trHeight w:val="20"/>
          <w:tblCellSpacing w:w="0" w:type="dxa"/>
          <w:jc w:val="center"/>
        </w:trPr>
        <w:tc>
          <w:tcPr>
            <w:tcW w:w="853" w:type="pct"/>
            <w:vAlign w:val="center"/>
          </w:tcPr>
          <w:p w14:paraId="092BD641" w14:textId="40AC6B93" w:rsidR="002C2F5B" w:rsidRPr="00D240B2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12" w:name="_Hlk95918372"/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pct"/>
            <w:vAlign w:val="center"/>
          </w:tcPr>
          <w:p w14:paraId="32D0AA5F" w14:textId="7FC53E80" w:rsidR="002C2F5B" w:rsidRPr="00D240B2" w:rsidRDefault="000E404A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19.04.2024</w:t>
            </w:r>
            <w:r w:rsidRPr="00D240B2">
              <w:rPr>
                <w:bCs/>
                <w:sz w:val="26"/>
                <w:szCs w:val="26"/>
              </w:rPr>
              <w:br/>
            </w:r>
            <w:r w:rsidRPr="00D240B2">
              <w:rPr>
                <w:bCs/>
                <w:sz w:val="26"/>
                <w:szCs w:val="26"/>
              </w:rPr>
              <w:fldChar w:fldCharType="begin"/>
            </w:r>
            <w:r w:rsidRPr="00D240B2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D240B2">
              <w:rPr>
                <w:bCs/>
                <w:sz w:val="26"/>
                <w:szCs w:val="26"/>
              </w:rPr>
              <w:fldChar w:fldCharType="separate"/>
            </w:r>
            <w:r w:rsidR="00EA7A0A">
              <w:rPr>
                <w:bCs/>
                <w:sz w:val="26"/>
                <w:szCs w:val="26"/>
              </w:rPr>
              <w:pict w14:anchorId="7DF37465">
                <v:shape id="_x0000_i1026" type="#_x0000_t75" alt="" style="width:9.75pt;height:9.75pt"/>
              </w:pict>
            </w:r>
            <w:r w:rsidRPr="00D240B2">
              <w:rPr>
                <w:bCs/>
                <w:sz w:val="26"/>
                <w:szCs w:val="26"/>
              </w:rPr>
              <w:fldChar w:fldCharType="end"/>
            </w:r>
            <w:r w:rsidRPr="00D240B2">
              <w:rPr>
                <w:bCs/>
                <w:sz w:val="26"/>
                <w:szCs w:val="26"/>
              </w:rPr>
              <w:t> 16:28 (МСК)</w:t>
            </w:r>
          </w:p>
        </w:tc>
        <w:tc>
          <w:tcPr>
            <w:tcW w:w="1690" w:type="pct"/>
            <w:vAlign w:val="center"/>
          </w:tcPr>
          <w:p w14:paraId="04B38078" w14:textId="77777777" w:rsidR="007565D2" w:rsidRPr="00D240B2" w:rsidRDefault="007565D2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ООО "ЛИПЕЦККОМПЛЕКТ"</w:t>
            </w:r>
          </w:p>
          <w:p w14:paraId="31EF1542" w14:textId="07255776" w:rsidR="007565D2" w:rsidRPr="00D240B2" w:rsidRDefault="007565D2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ИНН</w:t>
            </w:r>
            <w:r w:rsidR="001158CE" w:rsidRPr="00D240B2">
              <w:rPr>
                <w:bCs/>
                <w:sz w:val="26"/>
                <w:szCs w:val="26"/>
              </w:rPr>
              <w:t xml:space="preserve"> 4813025016</w:t>
            </w:r>
          </w:p>
          <w:p w14:paraId="3C0F4D6F" w14:textId="320E5D53" w:rsidR="007565D2" w:rsidRPr="00D240B2" w:rsidRDefault="007565D2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КПП</w:t>
            </w:r>
            <w:r w:rsidR="001158CE" w:rsidRPr="00D240B2">
              <w:rPr>
                <w:bCs/>
                <w:sz w:val="26"/>
                <w:szCs w:val="26"/>
              </w:rPr>
              <w:t xml:space="preserve"> 482601001</w:t>
            </w:r>
          </w:p>
          <w:p w14:paraId="75091E08" w14:textId="7AE8EE02" w:rsidR="002C2F5B" w:rsidRPr="00D240B2" w:rsidRDefault="007565D2" w:rsidP="001158CE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ОГРН</w:t>
            </w:r>
            <w:r w:rsidR="001158CE" w:rsidRPr="00D240B2">
              <w:rPr>
                <w:bCs/>
                <w:sz w:val="26"/>
                <w:szCs w:val="26"/>
              </w:rPr>
              <w:t xml:space="preserve"> 1124813001488</w:t>
            </w:r>
          </w:p>
        </w:tc>
        <w:tc>
          <w:tcPr>
            <w:tcW w:w="1547" w:type="pct"/>
            <w:vAlign w:val="center"/>
          </w:tcPr>
          <w:p w14:paraId="3527C572" w14:textId="73EDE696" w:rsidR="002C2F5B" w:rsidRPr="00D240B2" w:rsidRDefault="00EA7A0A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A7A0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398902, Липецкая область г. Липецк, ул. Юношеская, 77</w:t>
            </w:r>
          </w:p>
        </w:tc>
      </w:tr>
      <w:bookmarkEnd w:id="11"/>
      <w:bookmarkEnd w:id="12"/>
    </w:tbl>
    <w:p w14:paraId="334BEAF6" w14:textId="77777777" w:rsidR="00D240B2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5B966274" w:rsidR="006E7C8E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43A2AF55" w14:textId="77777777" w:rsidR="00D240B2" w:rsidRPr="003925C8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3059"/>
        <w:gridCol w:w="3156"/>
      </w:tblGrid>
      <w:tr w:rsidR="00DE5D8F" w:rsidRPr="00D240B2" w14:paraId="0C13344F" w14:textId="77777777" w:rsidTr="00D240B2">
        <w:trPr>
          <w:trHeight w:val="840"/>
          <w:tblHeader/>
          <w:tblCellSpacing w:w="0" w:type="dxa"/>
          <w:jc w:val="center"/>
        </w:trPr>
        <w:tc>
          <w:tcPr>
            <w:tcW w:w="1939" w:type="pct"/>
            <w:vAlign w:val="center"/>
            <w:hideMark/>
          </w:tcPr>
          <w:p w14:paraId="08759EC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06" w:type="pct"/>
            <w:vAlign w:val="center"/>
          </w:tcPr>
          <w:p w14:paraId="114BDD38" w14:textId="77777777" w:rsidR="00DE5D8F" w:rsidRPr="00D240B2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554" w:type="pct"/>
            <w:vAlign w:val="center"/>
          </w:tcPr>
          <w:p w14:paraId="26725AD4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3925C8" w:rsidRPr="00D240B2" w14:paraId="17768A52" w14:textId="77777777" w:rsidTr="00D240B2">
        <w:trPr>
          <w:trHeight w:val="840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7DE02B5B" w14:textId="77777777" w:rsidR="00E84F5F" w:rsidRPr="00D240B2" w:rsidRDefault="00E84F5F" w:rsidP="00E84F5F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1FCF62D3" w14:textId="480B8AFF" w:rsidR="00E84F5F" w:rsidRPr="00D240B2" w:rsidRDefault="00E84F5F" w:rsidP="00E84F5F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ООО ТД "ТРАКТОРИСТЫ"</w:t>
            </w:r>
          </w:p>
          <w:p w14:paraId="7A3DE5A8" w14:textId="5FB0E1B2" w:rsidR="003925C8" w:rsidRPr="00D240B2" w:rsidRDefault="003925C8" w:rsidP="00E84F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pct"/>
            <w:vAlign w:val="center"/>
          </w:tcPr>
          <w:p w14:paraId="33A0679A" w14:textId="117D0EB4" w:rsidR="003925C8" w:rsidRPr="00D240B2" w:rsidRDefault="00E84F5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6 449 400,00 руб.</w:t>
            </w:r>
          </w:p>
        </w:tc>
        <w:tc>
          <w:tcPr>
            <w:tcW w:w="1554" w:type="pct"/>
            <w:vAlign w:val="center"/>
          </w:tcPr>
          <w:p w14:paraId="2BB3454E" w14:textId="52580903" w:rsidR="003925C8" w:rsidRPr="00D240B2" w:rsidRDefault="00DA1D1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240B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есть</w:t>
            </w:r>
          </w:p>
        </w:tc>
      </w:tr>
      <w:tr w:rsidR="00DE5D8F" w:rsidRPr="00D240B2" w14:paraId="7520E6E7" w14:textId="77777777" w:rsidTr="00D240B2">
        <w:trPr>
          <w:trHeight w:val="454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0722405B" w14:textId="77777777" w:rsidR="00E84F5F" w:rsidRPr="00D240B2" w:rsidRDefault="00E84F5F" w:rsidP="00E84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3E449F3" w14:textId="4DBDD85D" w:rsidR="00E84F5F" w:rsidRPr="00D240B2" w:rsidRDefault="00E84F5F" w:rsidP="00E84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40B2">
              <w:rPr>
                <w:rFonts w:ascii="Times New Roman" w:hAnsi="Times New Roman"/>
                <w:bCs/>
                <w:sz w:val="26"/>
                <w:szCs w:val="26"/>
              </w:rPr>
              <w:t>ООО "ЛИПЕЦККОМПЛЕКТ"</w:t>
            </w:r>
          </w:p>
          <w:p w14:paraId="57CA8481" w14:textId="304F8DC6" w:rsidR="00DE5D8F" w:rsidRPr="00D240B2" w:rsidRDefault="00DE5D8F" w:rsidP="006E7C8E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6" w:type="pct"/>
            <w:vAlign w:val="center"/>
          </w:tcPr>
          <w:p w14:paraId="0F4A1F7C" w14:textId="22460672" w:rsidR="00DE5D8F" w:rsidRPr="00D240B2" w:rsidRDefault="00E84F5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6 449 400,00 руб.</w:t>
            </w:r>
          </w:p>
        </w:tc>
        <w:tc>
          <w:tcPr>
            <w:tcW w:w="1554" w:type="pct"/>
            <w:vAlign w:val="center"/>
          </w:tcPr>
          <w:p w14:paraId="29A68AA0" w14:textId="0F6BB8F2" w:rsidR="00DE5D8F" w:rsidRPr="00D240B2" w:rsidRDefault="00387358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</w:tbl>
    <w:p w14:paraId="345A80B7" w14:textId="77777777" w:rsidR="00D240B2" w:rsidRDefault="00D240B2" w:rsidP="001436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A04B5F" w14:textId="58A10570" w:rsidR="006563D7" w:rsidRPr="00315CB4" w:rsidRDefault="003F349E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45B9A0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A8F6A1E" w14:textId="0F08BCF5" w:rsidR="00D12C9C" w:rsidRDefault="003D554B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решение:</w:t>
      </w:r>
    </w:p>
    <w:p w14:paraId="2D9C01DB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47583E4D" w14:textId="75DE0D3E" w:rsidR="00C3469E" w:rsidRDefault="006563D7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6563D7">
        <w:rPr>
          <w:rFonts w:ascii="Times New Roman" w:eastAsia="Times New Roman" w:hAnsi="Times New Roman"/>
          <w:b/>
          <w:bCs/>
          <w:sz w:val="26"/>
          <w:szCs w:val="26"/>
        </w:rPr>
        <w:t>11.1.</w:t>
      </w:r>
      <w:r>
        <w:rPr>
          <w:rFonts w:ascii="Times New Roman" w:eastAsia="Times New Roman" w:hAnsi="Times New Roman"/>
          <w:sz w:val="26"/>
          <w:szCs w:val="26"/>
        </w:rPr>
        <w:t xml:space="preserve"> В соответствии с </w:t>
      </w:r>
      <w:r w:rsidRPr="006563D7">
        <w:rPr>
          <w:rFonts w:ascii="Times New Roman" w:eastAsia="Times New Roman" w:hAnsi="Times New Roman"/>
          <w:sz w:val="26"/>
          <w:szCs w:val="26"/>
        </w:rPr>
        <w:t>частью 19.2</w:t>
      </w:r>
      <w:r>
        <w:rPr>
          <w:rFonts w:ascii="Times New Roman" w:eastAsia="Times New Roman" w:hAnsi="Times New Roman"/>
          <w:sz w:val="26"/>
          <w:szCs w:val="26"/>
        </w:rPr>
        <w:t xml:space="preserve"> ст. 3.4. </w:t>
      </w:r>
      <w:r w:rsidRPr="006563D7">
        <w:rPr>
          <w:rFonts w:ascii="Times New Roman" w:eastAsia="Times New Roman" w:hAnsi="Times New Roman"/>
          <w:sz w:val="26"/>
          <w:szCs w:val="26"/>
        </w:rPr>
        <w:t>Федеральный закон от 18.07.2011 N 223-ФЗ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563D7">
        <w:rPr>
          <w:rFonts w:ascii="Times New Roman" w:eastAsia="Times New Roman" w:hAnsi="Times New Roman"/>
          <w:sz w:val="26"/>
          <w:szCs w:val="26"/>
        </w:rPr>
        <w:t>"О закупках товаров, работ, услуг отдельными видами юридических лиц"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отсутствие информаци</w:t>
      </w:r>
      <w:r w:rsidR="00C3469E">
        <w:rPr>
          <w:rFonts w:ascii="Times New Roman" w:eastAsia="Times New Roman" w:hAnsi="Times New Roman"/>
          <w:sz w:val="26"/>
          <w:szCs w:val="26"/>
        </w:rPr>
        <w:t>и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 xml:space="preserve"> и документ</w:t>
      </w:r>
      <w:r w:rsidR="00C3469E">
        <w:rPr>
          <w:rFonts w:ascii="Times New Roman" w:eastAsia="Times New Roman" w:hAnsi="Times New Roman"/>
          <w:sz w:val="26"/>
          <w:szCs w:val="26"/>
        </w:rPr>
        <w:t>ов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, подлежащи</w:t>
      </w:r>
      <w:r w:rsidR="00C3469E">
        <w:rPr>
          <w:rFonts w:ascii="Times New Roman" w:eastAsia="Times New Roman" w:hAnsi="Times New Roman"/>
          <w:sz w:val="26"/>
          <w:szCs w:val="26"/>
        </w:rPr>
        <w:t>х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 xml:space="preserve"> представлению в заявке на участие в закупке </w:t>
      </w:r>
      <w:r w:rsidR="001562C8" w:rsidRPr="001562C8">
        <w:rPr>
          <w:rFonts w:ascii="Times New Roman" w:eastAsia="Times New Roman" w:hAnsi="Times New Roman"/>
          <w:sz w:val="26"/>
          <w:szCs w:val="26"/>
        </w:rPr>
        <w:t>с участием субъектов малого и среднего предпринимательства</w:t>
      </w:r>
      <w:r w:rsidR="001562C8">
        <w:rPr>
          <w:rFonts w:ascii="Times New Roman" w:eastAsia="Times New Roman" w:hAnsi="Times New Roman"/>
          <w:sz w:val="26"/>
          <w:szCs w:val="26"/>
        </w:rPr>
        <w:t xml:space="preserve"> 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для осуществления ее оценки</w:t>
      </w:r>
      <w:r w:rsidR="00C3469E">
        <w:rPr>
          <w:rFonts w:ascii="Times New Roman" w:eastAsia="Times New Roman" w:hAnsi="Times New Roman"/>
          <w:sz w:val="26"/>
          <w:szCs w:val="26"/>
        </w:rPr>
        <w:t xml:space="preserve"> в соответствии с критериями</w:t>
      </w:r>
      <w:r w:rsidR="009F2B8F">
        <w:rPr>
          <w:rFonts w:ascii="Times New Roman" w:eastAsia="Times New Roman" w:hAnsi="Times New Roman"/>
          <w:sz w:val="26"/>
          <w:szCs w:val="26"/>
        </w:rPr>
        <w:t xml:space="preserve"> оценки заявок на участие в конкурсе в электронной форме, </w:t>
      </w:r>
      <w:r w:rsidR="00C3469E">
        <w:rPr>
          <w:rFonts w:ascii="Times New Roman" w:eastAsia="Times New Roman" w:hAnsi="Times New Roman"/>
          <w:sz w:val="26"/>
          <w:szCs w:val="26"/>
        </w:rPr>
        <w:t xml:space="preserve">установленными конкурсной документацией, 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не является основанием для отклонения заявки.</w:t>
      </w:r>
    </w:p>
    <w:p w14:paraId="7DED1B9C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42B6FA3E" w14:textId="55000C85" w:rsidR="00512BD4" w:rsidRPr="00D12C9C" w:rsidRDefault="003D554B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C3469E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512BD4" w:rsidRPr="00D12C9C">
        <w:rPr>
          <w:rFonts w:ascii="Times New Roman" w:eastAsia="Times New Roman" w:hAnsi="Times New Roman"/>
          <w:sz w:val="26"/>
          <w:szCs w:val="26"/>
        </w:rPr>
        <w:t xml:space="preserve"> Количество заявок на участие в закупке, которые отклонены </w:t>
      </w:r>
      <w:r w:rsidRPr="00D12C9C">
        <w:rPr>
          <w:rFonts w:ascii="Times New Roman" w:eastAsia="Times New Roman" w:hAnsi="Times New Roman"/>
          <w:sz w:val="26"/>
          <w:szCs w:val="26"/>
        </w:rPr>
        <w:t>–</w:t>
      </w:r>
      <w:r w:rsidR="00D1353F" w:rsidRPr="00D12C9C">
        <w:rPr>
          <w:rFonts w:ascii="Times New Roman" w:eastAsia="Times New Roman" w:hAnsi="Times New Roman"/>
          <w:sz w:val="26"/>
          <w:szCs w:val="26"/>
        </w:rPr>
        <w:t xml:space="preserve"> </w:t>
      </w:r>
      <w:r w:rsidR="000163DD">
        <w:rPr>
          <w:rFonts w:ascii="Times New Roman" w:eastAsia="Times New Roman" w:hAnsi="Times New Roman"/>
          <w:sz w:val="26"/>
          <w:szCs w:val="26"/>
        </w:rPr>
        <w:t>0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(</w:t>
      </w:r>
      <w:r w:rsidR="000163DD">
        <w:rPr>
          <w:rFonts w:ascii="Times New Roman" w:eastAsia="Times New Roman" w:hAnsi="Times New Roman"/>
          <w:sz w:val="26"/>
          <w:szCs w:val="26"/>
        </w:rPr>
        <w:t>ноль</w:t>
      </w:r>
      <w:r w:rsidRPr="00D12C9C">
        <w:rPr>
          <w:rFonts w:ascii="Times New Roman" w:eastAsia="Times New Roman" w:hAnsi="Times New Roman"/>
          <w:sz w:val="26"/>
          <w:szCs w:val="26"/>
        </w:rPr>
        <w:t>) заяв</w:t>
      </w:r>
      <w:r w:rsidR="001562C8">
        <w:rPr>
          <w:rFonts w:ascii="Times New Roman" w:eastAsia="Times New Roman" w:hAnsi="Times New Roman"/>
          <w:sz w:val="26"/>
          <w:szCs w:val="26"/>
        </w:rPr>
        <w:t>о</w:t>
      </w:r>
      <w:r w:rsidRPr="00D12C9C">
        <w:rPr>
          <w:rFonts w:ascii="Times New Roman" w:eastAsia="Times New Roman" w:hAnsi="Times New Roman"/>
          <w:sz w:val="26"/>
          <w:szCs w:val="26"/>
        </w:rPr>
        <w:t>к</w:t>
      </w:r>
      <w:r w:rsidR="00C43027" w:rsidRPr="00D12C9C">
        <w:rPr>
          <w:rFonts w:ascii="Times New Roman" w:eastAsia="Times New Roman" w:hAnsi="Times New Roman"/>
          <w:sz w:val="26"/>
          <w:szCs w:val="26"/>
        </w:rPr>
        <w:t>.</w:t>
      </w:r>
    </w:p>
    <w:p w14:paraId="6F3450BE" w14:textId="77777777" w:rsidR="00D240B2" w:rsidRDefault="00D240B2" w:rsidP="00D240B2">
      <w:pPr>
        <w:pStyle w:val="Default"/>
        <w:spacing w:line="276" w:lineRule="auto"/>
        <w:jc w:val="both"/>
        <w:rPr>
          <w:rFonts w:eastAsia="Times New Roman"/>
          <w:b/>
          <w:bCs/>
          <w:color w:val="auto"/>
          <w:sz w:val="26"/>
          <w:szCs w:val="26"/>
        </w:rPr>
      </w:pPr>
    </w:p>
    <w:p w14:paraId="6A29B94C" w14:textId="0C4932F3" w:rsidR="000163DD" w:rsidRPr="000163DD" w:rsidRDefault="004B3DEE" w:rsidP="00D240B2">
      <w:pPr>
        <w:pStyle w:val="Default"/>
        <w:spacing w:line="276" w:lineRule="auto"/>
        <w:jc w:val="both"/>
        <w:rPr>
          <w:rFonts w:eastAsia="Times New Roman"/>
          <w:sz w:val="26"/>
          <w:szCs w:val="26"/>
        </w:rPr>
      </w:pPr>
      <w:r w:rsidRPr="004B3DEE">
        <w:rPr>
          <w:rFonts w:eastAsia="Times New Roman"/>
          <w:b/>
          <w:bCs/>
          <w:color w:val="auto"/>
          <w:sz w:val="26"/>
          <w:szCs w:val="26"/>
        </w:rPr>
        <w:t>11.</w:t>
      </w:r>
      <w:r w:rsidR="00C3469E">
        <w:rPr>
          <w:rFonts w:eastAsia="Times New Roman"/>
          <w:b/>
          <w:bCs/>
          <w:color w:val="auto"/>
          <w:sz w:val="26"/>
          <w:szCs w:val="26"/>
        </w:rPr>
        <w:t>3</w:t>
      </w:r>
      <w:r w:rsidRPr="004B3DEE">
        <w:rPr>
          <w:rFonts w:eastAsia="Times New Roman"/>
          <w:b/>
          <w:bCs/>
          <w:color w:val="auto"/>
          <w:sz w:val="26"/>
          <w:szCs w:val="26"/>
        </w:rPr>
        <w:t>.</w:t>
      </w:r>
      <w:bookmarkStart w:id="13" w:name="_Hlk95995700"/>
      <w:bookmarkStart w:id="14" w:name="_Hlk95925364"/>
      <w:r w:rsidR="000163DD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0163DD" w:rsidRPr="000163DD">
        <w:rPr>
          <w:rFonts w:eastAsia="Times New Roman"/>
          <w:sz w:val="26"/>
          <w:szCs w:val="26"/>
        </w:rPr>
        <w:t>Признать вторые части заявок и участников закупки ООО ТД "ТРАКТОРИСТЫ", ООО «ЛИПЕЦККОМПЛЕКТ», соответствующими требованиям, установленным документацией о проведении конкурса в электронной форме.</w:t>
      </w:r>
    </w:p>
    <w:bookmarkEnd w:id="13"/>
    <w:bookmarkEnd w:id="14"/>
    <w:p w14:paraId="3DDB0370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965D42" w14:textId="450A7944" w:rsidR="00B62246" w:rsidRPr="006C655B" w:rsidRDefault="00F01C2A" w:rsidP="00D240B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15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6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5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6"/>
    </w:p>
    <w:p w14:paraId="67510ECF" w14:textId="3184ABE8" w:rsidR="0050167D" w:rsidRPr="006C655B" w:rsidRDefault="0050167D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DFFC7A5" w:rsidR="00DB70A3" w:rsidRPr="006C655B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68B2C888" w14:textId="1F318B0F" w:rsidR="00105CC0" w:rsidRPr="00315CB4" w:rsidRDefault="003925C8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</w:t>
                  </w:r>
                  <w:r w:rsidR="002053CD">
                    <w:rPr>
                      <w:sz w:val="26"/>
                      <w:szCs w:val="26"/>
                    </w:rPr>
                    <w:t>ь</w:t>
                  </w:r>
                  <w:r w:rsidR="00105CC0">
                    <w:rPr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4950" w:type="dxa"/>
                </w:tcPr>
                <w:p w14:paraId="63856263" w14:textId="77777777" w:rsidR="002053CD" w:rsidRPr="002053CD" w:rsidRDefault="002053CD" w:rsidP="002053CD">
                  <w:pPr>
                    <w:spacing w:after="0"/>
                    <w:rPr>
                      <w:sz w:val="26"/>
                      <w:szCs w:val="26"/>
                    </w:rPr>
                  </w:pPr>
                  <w:r w:rsidRPr="002053C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211DD548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C8061C8" w14:textId="77777777" w:rsidR="002053CD" w:rsidRDefault="002053CD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505B600B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5D6C1A2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Г</w:t>
                  </w:r>
                  <w:r w:rsidR="000164B7" w:rsidRPr="00315CB4">
                    <w:rPr>
                      <w:sz w:val="26"/>
                      <w:szCs w:val="26"/>
                    </w:rPr>
                    <w:t>енеральн</w:t>
                  </w:r>
                  <w:r w:rsidRPr="00315CB4">
                    <w:rPr>
                      <w:sz w:val="26"/>
                      <w:szCs w:val="26"/>
                    </w:rPr>
                    <w:t>ый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2BC0D7E" w14:textId="58DEFD70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 </w:t>
                  </w:r>
                  <w:r w:rsidR="00105CC0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45E3C118" w:rsidR="000164B7" w:rsidRPr="00AD24A2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_____________ </w:t>
                  </w:r>
                  <w:r w:rsidR="00AD24A2" w:rsidRPr="00AD24A2">
                    <w:rPr>
                      <w:sz w:val="26"/>
                      <w:szCs w:val="26"/>
                    </w:rPr>
                    <w:t>Д.С. Дрожжин</w:t>
                  </w:r>
                </w:p>
                <w:p w14:paraId="759E18C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4A33A677" w:rsidR="00D1353F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11B49518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</w:t>
                  </w:r>
                  <w:r w:rsidR="00D1353F" w:rsidRPr="00315CB4">
                    <w:rPr>
                      <w:sz w:val="26"/>
                      <w:szCs w:val="26"/>
                    </w:rPr>
                    <w:t xml:space="preserve">       </w:t>
                  </w:r>
                  <w:r w:rsidR="00105CC0">
                    <w:rPr>
                      <w:sz w:val="26"/>
                      <w:szCs w:val="26"/>
                    </w:rPr>
                    <w:t xml:space="preserve">   </w:t>
                  </w:r>
                  <w:r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105CC0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1562C8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1562C8">
      <w:head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3DD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E404A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158CE"/>
    <w:rsid w:val="001248EF"/>
    <w:rsid w:val="00127B10"/>
    <w:rsid w:val="00131775"/>
    <w:rsid w:val="00134C57"/>
    <w:rsid w:val="00140370"/>
    <w:rsid w:val="00143446"/>
    <w:rsid w:val="001436A6"/>
    <w:rsid w:val="00145052"/>
    <w:rsid w:val="001454EB"/>
    <w:rsid w:val="00151FB5"/>
    <w:rsid w:val="001548BE"/>
    <w:rsid w:val="00155CDC"/>
    <w:rsid w:val="00156237"/>
    <w:rsid w:val="001562C8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53CD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57CC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3B97"/>
    <w:rsid w:val="00307746"/>
    <w:rsid w:val="0031518D"/>
    <w:rsid w:val="00315CB4"/>
    <w:rsid w:val="00322866"/>
    <w:rsid w:val="0032597D"/>
    <w:rsid w:val="00327428"/>
    <w:rsid w:val="00335D0F"/>
    <w:rsid w:val="00345FA4"/>
    <w:rsid w:val="00347483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6247"/>
    <w:rsid w:val="00387358"/>
    <w:rsid w:val="00390F8B"/>
    <w:rsid w:val="0039185E"/>
    <w:rsid w:val="003925C8"/>
    <w:rsid w:val="00396C85"/>
    <w:rsid w:val="0039769D"/>
    <w:rsid w:val="00397736"/>
    <w:rsid w:val="003A706F"/>
    <w:rsid w:val="003B11E5"/>
    <w:rsid w:val="003B13F2"/>
    <w:rsid w:val="003C3863"/>
    <w:rsid w:val="003D0D44"/>
    <w:rsid w:val="003D554B"/>
    <w:rsid w:val="003F2378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A24B7"/>
    <w:rsid w:val="004A4972"/>
    <w:rsid w:val="004A7C32"/>
    <w:rsid w:val="004B3DEE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9D8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563D7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65D2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2B8F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B020F5"/>
    <w:rsid w:val="00B12C8F"/>
    <w:rsid w:val="00B142CF"/>
    <w:rsid w:val="00B1569D"/>
    <w:rsid w:val="00B210BF"/>
    <w:rsid w:val="00B258CC"/>
    <w:rsid w:val="00B269EE"/>
    <w:rsid w:val="00B400C4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3469E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2C9C"/>
    <w:rsid w:val="00D13161"/>
    <w:rsid w:val="00D1353F"/>
    <w:rsid w:val="00D240B2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64B6"/>
    <w:rsid w:val="00E77613"/>
    <w:rsid w:val="00E84F5F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A7A0A"/>
    <w:rsid w:val="00EB025B"/>
    <w:rsid w:val="00EB231B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153</cp:revision>
  <cp:lastPrinted>2024-04-23T14:24:00Z</cp:lastPrinted>
  <dcterms:created xsi:type="dcterms:W3CDTF">2013-04-15T10:30:00Z</dcterms:created>
  <dcterms:modified xsi:type="dcterms:W3CDTF">2024-04-23T14:25:00Z</dcterms:modified>
</cp:coreProperties>
</file>