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20151" w:rsidRPr="009B0895" w:rsidTr="00F85BDA">
        <w:trPr>
          <w:trHeight w:val="725"/>
        </w:trPr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 о д</w:t>
            </w:r>
            <w:r w:rsidR="00035500">
              <w:rPr>
                <w:rFonts w:ascii="Times New Roman" w:hAnsi="Times New Roman" w:cs="Times New Roman"/>
              </w:rPr>
              <w:t>оговорах, заключенных в феврале</w:t>
            </w:r>
            <w:r w:rsidR="00EF2783">
              <w:rPr>
                <w:rFonts w:ascii="Times New Roman" w:hAnsi="Times New Roman" w:cs="Times New Roman"/>
              </w:rPr>
              <w:t xml:space="preserve"> 2022</w:t>
            </w:r>
            <w:r w:rsidRPr="009B0895">
              <w:rPr>
                <w:rFonts w:ascii="Times New Roman" w:hAnsi="Times New Roman" w:cs="Times New Roman"/>
              </w:rPr>
              <w:t xml:space="preserve"> г. по результатам закупок товаров, работ, услуг</w:t>
            </w: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F85BDA">
        <w:tc>
          <w:tcPr>
            <w:tcW w:w="9014" w:type="dxa"/>
          </w:tcPr>
          <w:p w:rsidR="00B91072" w:rsidRPr="009B0895" w:rsidRDefault="00B91072" w:rsidP="00B91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1. Информация о заказчике</w:t>
            </w:r>
          </w:p>
        </w:tc>
      </w:tr>
    </w:tbl>
    <w:p w:rsidR="0073089B" w:rsidRPr="009B0895" w:rsidRDefault="0073089B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372"/>
        <w:gridCol w:w="340"/>
        <w:gridCol w:w="1078"/>
        <w:gridCol w:w="1417"/>
      </w:tblGrid>
      <w:tr w:rsidR="00920151" w:rsidRPr="009B0895" w:rsidTr="00803A57">
        <w:tc>
          <w:tcPr>
            <w:tcW w:w="6237" w:type="dxa"/>
            <w:gridSpan w:val="3"/>
            <w:vMerge w:val="restart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Полное наименование: Акционерное общество «Особая экономическая зона промышленно-производственного типа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Коды</w:t>
            </w:r>
          </w:p>
        </w:tc>
      </w:tr>
      <w:tr w:rsidR="00920151" w:rsidRPr="009B0895" w:rsidTr="00803A57">
        <w:tc>
          <w:tcPr>
            <w:tcW w:w="6237" w:type="dxa"/>
            <w:gridSpan w:val="3"/>
            <w:vMerge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4826052440</w:t>
            </w:r>
          </w:p>
        </w:tc>
      </w:tr>
      <w:tr w:rsidR="00920151" w:rsidRPr="009B0895" w:rsidTr="00803A57"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480201001</w:t>
            </w:r>
          </w:p>
        </w:tc>
      </w:tr>
      <w:tr w:rsidR="00920151" w:rsidRPr="009B0895" w:rsidTr="00920151">
        <w:trPr>
          <w:trHeight w:val="770"/>
        </w:trPr>
        <w:tc>
          <w:tcPr>
            <w:tcW w:w="6237" w:type="dxa"/>
            <w:gridSpan w:val="3"/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Организационно-правовая </w:t>
            </w:r>
          </w:p>
          <w:p w:rsidR="00803A57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</w:t>
            </w:r>
            <w:r w:rsidR="00803A57" w:rsidRPr="009B0895">
              <w:rPr>
                <w:rFonts w:ascii="Times New Roman" w:hAnsi="Times New Roman" w:cs="Times New Roman"/>
              </w:rPr>
              <w:t xml:space="preserve">орма </w:t>
            </w:r>
            <w:r w:rsidRPr="009B0895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03A57" w:rsidRPr="009B0895">
              <w:rPr>
                <w:rFonts w:ascii="Times New Roman" w:hAnsi="Times New Roman" w:cs="Times New Roman"/>
              </w:rPr>
              <w:t>Непубличные акционерные общества</w:t>
            </w:r>
          </w:p>
        </w:tc>
        <w:tc>
          <w:tcPr>
            <w:tcW w:w="340" w:type="dxa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ОКОПФ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57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12267</w:t>
            </w:r>
          </w:p>
        </w:tc>
      </w:tr>
      <w:tr w:rsidR="00920151" w:rsidRPr="009B0895" w:rsidTr="00803A57"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803A57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ОКФС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</w:t>
            </w:r>
          </w:p>
        </w:tc>
      </w:tr>
      <w:tr w:rsidR="00920151" w:rsidRPr="009B0895" w:rsidTr="00920151">
        <w:trPr>
          <w:trHeight w:val="1000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399071, Липецкая область, Грязинский район, с. Казинка, территория ОЭЗ ППТ «Липецк», здание 2.</w:t>
            </w:r>
          </w:p>
          <w:p w:rsidR="00920151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+7 (4742) 502015, 515226</w:t>
            </w:r>
          </w:p>
          <w:p w:rsidR="00B91072" w:rsidRPr="009B0895" w:rsidRDefault="00920151" w:rsidP="0092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zakupki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@se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zlipetsk</w:t>
            </w:r>
            <w:r w:rsidRPr="009B08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B0895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42606424</w:t>
            </w:r>
          </w:p>
        </w:tc>
      </w:tr>
      <w:tr w:rsidR="00920151" w:rsidRPr="009B0895" w:rsidTr="00920151">
        <w:trPr>
          <w:trHeight w:val="451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Основной документ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920151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01</w:t>
            </w:r>
          </w:p>
        </w:tc>
      </w:tr>
      <w:tr w:rsidR="00920151" w:rsidRPr="009B0895" w:rsidTr="00920151">
        <w:trPr>
          <w:trHeight w:val="725"/>
        </w:trPr>
        <w:tc>
          <w:tcPr>
            <w:tcW w:w="2438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</w:tr>
      <w:tr w:rsidR="00920151" w:rsidRPr="009B0895" w:rsidTr="00920151">
        <w:trPr>
          <w:trHeight w:val="596"/>
        </w:trPr>
        <w:tc>
          <w:tcPr>
            <w:tcW w:w="2438" w:type="dxa"/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7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340" w:type="dxa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B91072" w:rsidRPr="009B0895" w:rsidRDefault="00B91072" w:rsidP="00B91072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72" w:rsidRPr="009B0895" w:rsidRDefault="00680219" w:rsidP="00B91072">
            <w:pPr>
              <w:rPr>
                <w:rFonts w:ascii="Times New Roman" w:hAnsi="Times New Roman" w:cs="Times New Roman"/>
              </w:rPr>
            </w:pPr>
            <w:hyperlink r:id="rId7" w:history="1">
              <w:r w:rsidR="00B91072" w:rsidRPr="009B0895">
                <w:rPr>
                  <w:rStyle w:val="a3"/>
                  <w:rFonts w:ascii="Times New Roman" w:hAnsi="Times New Roman" w:cs="Times New Roman"/>
                  <w:color w:val="auto"/>
                </w:rPr>
                <w:t>383</w:t>
              </w:r>
            </w:hyperlink>
          </w:p>
        </w:tc>
      </w:tr>
    </w:tbl>
    <w:p w:rsidR="00B91072" w:rsidRPr="009B0895" w:rsidRDefault="00B91072" w:rsidP="00B91072">
      <w:pPr>
        <w:rPr>
          <w:rFonts w:ascii="Times New Roman" w:hAnsi="Times New Roman" w:cs="Times New Roman"/>
        </w:rPr>
      </w:pPr>
    </w:p>
    <w:p w:rsidR="00920151" w:rsidRPr="009B0895" w:rsidRDefault="00920151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920151" w:rsidRPr="009B0895" w:rsidTr="00F85BDA">
        <w:tc>
          <w:tcPr>
            <w:tcW w:w="8957" w:type="dxa"/>
          </w:tcPr>
          <w:p w:rsidR="00920151" w:rsidRDefault="00920151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920151">
            <w:pPr>
              <w:rPr>
                <w:rFonts w:ascii="Times New Roman" w:hAnsi="Times New Roman" w:cs="Times New Roman"/>
              </w:rPr>
            </w:pPr>
          </w:p>
          <w:p w:rsidR="00920151" w:rsidRPr="009B0895" w:rsidRDefault="00920151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lastRenderedPageBreak/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920151" w:rsidRPr="00920151" w:rsidRDefault="00920151" w:rsidP="00920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850"/>
        <w:gridCol w:w="2694"/>
        <w:gridCol w:w="1559"/>
        <w:gridCol w:w="1276"/>
      </w:tblGrid>
      <w:tr w:rsidR="00920151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Код случая заключения договора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Общее количество заключенных договоров</w:t>
            </w:r>
          </w:p>
        </w:tc>
      </w:tr>
      <w:tr w:rsidR="00920151" w:rsidRPr="009B0895" w:rsidTr="00EF2783">
        <w:trPr>
          <w:trHeight w:val="1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920151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6</w:t>
            </w:r>
          </w:p>
        </w:tc>
      </w:tr>
      <w:tr w:rsidR="00920151" w:rsidRPr="009B0895" w:rsidTr="0038067C">
        <w:trPr>
          <w:trHeight w:val="82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38067C" w:rsidP="005C4FB7">
            <w:pPr>
              <w:jc w:val="center"/>
              <w:rPr>
                <w:rFonts w:ascii="Times New Roman" w:hAnsi="Times New Roman" w:cs="Times New Roman"/>
              </w:rPr>
            </w:pPr>
            <w:r w:rsidRPr="0038067C">
              <w:rPr>
                <w:rFonts w:ascii="Times New Roman" w:hAnsi="Times New Roman" w:cs="Times New Roman"/>
              </w:rPr>
              <w:t>Приобретение комплектующих для сборки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38067C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38067C" w:rsidP="005C4FB7">
            <w:pPr>
              <w:jc w:val="center"/>
              <w:rPr>
                <w:rFonts w:ascii="Times New Roman" w:hAnsi="Times New Roman" w:cs="Times New Roman"/>
              </w:rPr>
            </w:pPr>
            <w:r w:rsidRPr="0038067C">
              <w:rPr>
                <w:rFonts w:ascii="Times New Roman" w:hAnsi="Times New Roman" w:cs="Times New Roman"/>
              </w:rPr>
              <w:t>54826052440220000040000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38067C" w:rsidP="00C65338">
            <w:pPr>
              <w:jc w:val="center"/>
              <w:rPr>
                <w:rFonts w:ascii="Times New Roman" w:hAnsi="Times New Roman" w:cs="Times New Roman"/>
              </w:rPr>
            </w:pPr>
            <w:r w:rsidRPr="0038067C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51" w:rsidRPr="009B0895" w:rsidRDefault="0038067C" w:rsidP="005C4FB7">
            <w:pPr>
              <w:jc w:val="center"/>
              <w:rPr>
                <w:rFonts w:ascii="Times New Roman" w:hAnsi="Times New Roman" w:cs="Times New Roman"/>
              </w:rPr>
            </w:pPr>
            <w:r w:rsidRPr="0038067C">
              <w:rPr>
                <w:rFonts w:ascii="Times New Roman" w:hAnsi="Times New Roman" w:cs="Times New Roman"/>
              </w:rPr>
              <w:t>492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67C">
              <w:rPr>
                <w:rFonts w:ascii="Times New Roman" w:hAnsi="Times New Roman" w:cs="Times New Roman"/>
              </w:rPr>
              <w:t>640</w:t>
            </w:r>
          </w:p>
        </w:tc>
      </w:tr>
      <w:tr w:rsidR="004369B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5C4FB7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E24DD" w:rsidP="005C4FB7">
            <w:pPr>
              <w:jc w:val="center"/>
              <w:rPr>
                <w:rFonts w:ascii="Times New Roman" w:hAnsi="Times New Roman" w:cs="Times New Roman"/>
              </w:rPr>
            </w:pPr>
            <w:r w:rsidRPr="004E24DD">
              <w:rPr>
                <w:rFonts w:ascii="Times New Roman" w:hAnsi="Times New Roman" w:cs="Times New Roman"/>
              </w:rPr>
              <w:t>Обновление версий ПК «ГРАНД-Смета» 5 лицензий, Обновление базы данных «ГЭСН-2020, ФЕР-2020» 5 лицензий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E24DD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E24DD" w:rsidP="005C4FB7">
            <w:pPr>
              <w:jc w:val="center"/>
              <w:rPr>
                <w:rFonts w:ascii="Times New Roman" w:hAnsi="Times New Roman" w:cs="Times New Roman"/>
              </w:rPr>
            </w:pPr>
            <w:r w:rsidRPr="004E24DD">
              <w:rPr>
                <w:rFonts w:ascii="Times New Roman" w:hAnsi="Times New Roman" w:cs="Times New Roman"/>
              </w:rPr>
              <w:t>54826052440220000050000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E24DD" w:rsidP="005C4FB7">
            <w:pPr>
              <w:jc w:val="center"/>
              <w:rPr>
                <w:rFonts w:ascii="Times New Roman" w:hAnsi="Times New Roman" w:cs="Times New Roman"/>
              </w:rPr>
            </w:pPr>
            <w:r w:rsidRPr="004E24DD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946092" w:rsidP="00EF2783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092">
              <w:rPr>
                <w:rFonts w:ascii="Times New Roman" w:hAnsi="Times New Roman" w:cs="Times New Roman"/>
              </w:rPr>
              <w:t>000</w:t>
            </w:r>
          </w:p>
        </w:tc>
      </w:tr>
      <w:tr w:rsidR="004369B6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4369B6" w:rsidP="00920151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 xml:space="preserve">Предоставление права на использование программы для ЭВМ: антивирус </w:t>
            </w:r>
            <w:proofErr w:type="spellStart"/>
            <w:r w:rsidRPr="00946092">
              <w:rPr>
                <w:rFonts w:ascii="Times New Roman" w:hAnsi="Times New Roman" w:cs="Times New Roman"/>
              </w:rPr>
              <w:t>Kaspersky</w:t>
            </w:r>
            <w:proofErr w:type="spellEnd"/>
            <w:r w:rsidRPr="00946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092">
              <w:rPr>
                <w:rFonts w:ascii="Times New Roman" w:hAnsi="Times New Roman" w:cs="Times New Roman"/>
              </w:rPr>
              <w:t>Endpoint</w:t>
            </w:r>
            <w:proofErr w:type="spellEnd"/>
            <w:r w:rsidRPr="00946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092">
              <w:rPr>
                <w:rFonts w:ascii="Times New Roman" w:hAnsi="Times New Roman" w:cs="Times New Roman"/>
              </w:rPr>
              <w:t>Security</w:t>
            </w:r>
            <w:proofErr w:type="spellEnd"/>
            <w:r w:rsidRPr="0094609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46092">
              <w:rPr>
                <w:rFonts w:ascii="Times New Roman" w:hAnsi="Times New Roman" w:cs="Times New Roman"/>
              </w:rPr>
              <w:t>бизнеса.Расширенный</w:t>
            </w:r>
            <w:proofErr w:type="spellEnd"/>
            <w:r w:rsidRPr="00946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092">
              <w:rPr>
                <w:rFonts w:ascii="Times New Roman" w:hAnsi="Times New Roman" w:cs="Times New Roman"/>
              </w:rPr>
              <w:t>Russian</w:t>
            </w:r>
            <w:proofErr w:type="spellEnd"/>
            <w:r w:rsidRPr="00946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092">
              <w:rPr>
                <w:rFonts w:ascii="Times New Roman" w:hAnsi="Times New Roman" w:cs="Times New Roman"/>
              </w:rPr>
              <w:t>Edition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54826052440220000060000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B6" w:rsidRPr="009B0895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261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092">
              <w:rPr>
                <w:rFonts w:ascii="Times New Roman" w:hAnsi="Times New Roman" w:cs="Times New Roman"/>
              </w:rPr>
              <w:t>459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 xml:space="preserve">Оказание слуг по организации и проведению бизнес-миссии Внешнеторговой Российско-Германской палаты (AHK </w:t>
            </w:r>
            <w:proofErr w:type="spellStart"/>
            <w:r w:rsidRPr="00946092">
              <w:rPr>
                <w:rFonts w:ascii="Times New Roman" w:hAnsi="Times New Roman" w:cs="Times New Roman"/>
              </w:rPr>
              <w:t>Russland</w:t>
            </w:r>
            <w:proofErr w:type="spellEnd"/>
            <w:r w:rsidRPr="00946092">
              <w:rPr>
                <w:rFonts w:ascii="Times New Roman" w:hAnsi="Times New Roman" w:cs="Times New Roman"/>
              </w:rPr>
              <w:t>) в Липецкую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54826052440220000070000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980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092">
              <w:rPr>
                <w:rFonts w:ascii="Times New Roman" w:hAnsi="Times New Roman" w:cs="Times New Roman"/>
              </w:rPr>
              <w:t>800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Оказание услуг по сопровождению и информационно-методическому обслуживанию программного продукта "1</w:t>
            </w:r>
            <w:proofErr w:type="gramStart"/>
            <w:r w:rsidRPr="00946092">
              <w:rPr>
                <w:rFonts w:ascii="Times New Roman" w:hAnsi="Times New Roman" w:cs="Times New Roman"/>
              </w:rPr>
              <w:t>С:ERP</w:t>
            </w:r>
            <w:proofErr w:type="gramEnd"/>
            <w:r w:rsidRPr="00946092">
              <w:rPr>
                <w:rFonts w:ascii="Times New Roman" w:hAnsi="Times New Roman" w:cs="Times New Roman"/>
              </w:rPr>
              <w:t xml:space="preserve"> Управление предприятием"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54826052440220000080000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475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092">
              <w:rPr>
                <w:rFonts w:ascii="Times New Roman" w:hAnsi="Times New Roman" w:cs="Times New Roman"/>
              </w:rPr>
              <w:t>200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Выполнение работ по строительству объекта: "Газопровод высокого давления (1,2МПа), газораспределительный пункт 1,2/0,6 Мпа (ГРП1) и газораспределительные сети (давление 0,6 Мпа)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946092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110</w:t>
            </w:r>
          </w:p>
          <w:p w:rsidR="00946092" w:rsidRDefault="00946092" w:rsidP="00946092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54826052440220000090000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588</w:t>
            </w:r>
            <w:r>
              <w:rPr>
                <w:rFonts w:ascii="Times New Roman" w:hAnsi="Times New Roman" w:cs="Times New Roman"/>
              </w:rPr>
              <w:t> </w:t>
            </w:r>
            <w:r w:rsidRPr="00946092">
              <w:rPr>
                <w:rFonts w:ascii="Times New Roman" w:hAnsi="Times New Roman" w:cs="Times New Roman"/>
              </w:rPr>
              <w:t>556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092">
              <w:rPr>
                <w:rFonts w:ascii="Times New Roman" w:hAnsi="Times New Roman" w:cs="Times New Roman"/>
              </w:rPr>
              <w:t>555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Поставка шкафа управления насосами КНС 1, монтаж и выполнение пуско-наладочных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54826052440220000100000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333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092">
              <w:rPr>
                <w:rFonts w:ascii="Times New Roman" w:hAnsi="Times New Roman" w:cs="Times New Roman"/>
              </w:rPr>
              <w:t>058.48</w:t>
            </w:r>
          </w:p>
        </w:tc>
      </w:tr>
      <w:tr w:rsidR="00946092" w:rsidRPr="009B0895" w:rsidTr="00EF278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B0895" w:rsidRDefault="00946092" w:rsidP="0092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Поставка мониторов для 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54826052440220000110000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21.02.2022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2" w:rsidRPr="00946092" w:rsidRDefault="00946092" w:rsidP="005C4FB7">
            <w:pPr>
              <w:jc w:val="center"/>
              <w:rPr>
                <w:rFonts w:ascii="Times New Roman" w:hAnsi="Times New Roman" w:cs="Times New Roman"/>
              </w:rPr>
            </w:pPr>
            <w:r w:rsidRPr="00946092">
              <w:rPr>
                <w:rFonts w:ascii="Times New Roman" w:hAnsi="Times New Roman" w:cs="Times New Roman"/>
              </w:rPr>
              <w:t>160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092">
              <w:rPr>
                <w:rFonts w:ascii="Times New Roman" w:hAnsi="Times New Roman" w:cs="Times New Roman"/>
              </w:rPr>
              <w:t>320</w:t>
            </w:r>
          </w:p>
        </w:tc>
      </w:tr>
    </w:tbl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p w:rsidR="00136A2F" w:rsidRDefault="00136A2F" w:rsidP="00B910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D4459" w:rsidRPr="009B0895" w:rsidTr="00136A2F">
        <w:tc>
          <w:tcPr>
            <w:tcW w:w="562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:rsidR="008D4459" w:rsidRPr="009B0895" w:rsidRDefault="008A5005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Предмет договора договоров, заключенных по результатам закупок</w:t>
            </w:r>
          </w:p>
        </w:tc>
        <w:tc>
          <w:tcPr>
            <w:tcW w:w="2336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>Общее количество заключенных договоров*</w:t>
            </w:r>
          </w:p>
        </w:tc>
        <w:tc>
          <w:tcPr>
            <w:tcW w:w="2337" w:type="dxa"/>
          </w:tcPr>
          <w:p w:rsidR="008D4459" w:rsidRPr="009B0895" w:rsidRDefault="00136A2F" w:rsidP="008A5005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  <w:bCs/>
              </w:rPr>
              <w:t xml:space="preserve">Цена договора или максимальное значение </w:t>
            </w:r>
            <w:r w:rsidRPr="009B0895">
              <w:rPr>
                <w:rFonts w:ascii="Times New Roman" w:hAnsi="Times New Roman" w:cs="Times New Roman"/>
                <w:bCs/>
              </w:rPr>
              <w:br/>
              <w:t>цены договора(рублей)*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сведения,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2336" w:type="dxa"/>
          </w:tcPr>
          <w:p w:rsidR="008D4459" w:rsidRPr="009B0895" w:rsidRDefault="00680219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37" w:type="dxa"/>
          </w:tcPr>
          <w:p w:rsidR="008D4459" w:rsidRPr="009B0895" w:rsidRDefault="00680219" w:rsidP="00B11A73">
            <w:pPr>
              <w:jc w:val="center"/>
              <w:rPr>
                <w:rFonts w:ascii="Times New Roman" w:hAnsi="Times New Roman" w:cs="Times New Roman"/>
              </w:rPr>
            </w:pPr>
            <w:r w:rsidRPr="006802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80219">
              <w:rPr>
                <w:rFonts w:ascii="Times New Roman" w:hAnsi="Times New Roman" w:cs="Times New Roman"/>
              </w:rPr>
              <w:t>454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0219">
              <w:rPr>
                <w:rFonts w:ascii="Times New Roman" w:hAnsi="Times New Roman" w:cs="Times New Roman"/>
              </w:rPr>
              <w:t>819.02</w:t>
            </w:r>
          </w:p>
        </w:tc>
      </w:tr>
      <w:tr w:rsidR="008D4459" w:rsidRPr="009B0895" w:rsidTr="00136A2F">
        <w:tc>
          <w:tcPr>
            <w:tcW w:w="562" w:type="dxa"/>
          </w:tcPr>
          <w:p w:rsidR="008D4459" w:rsidRPr="009B0895" w:rsidRDefault="00ED019E" w:rsidP="00136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8D4459" w:rsidRPr="009B0895" w:rsidRDefault="00136A2F" w:rsidP="00136A2F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B0895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9B0895">
              <w:rPr>
                <w:rFonts w:ascii="Times New Roman" w:hAnsi="Times New Roman" w:cs="Times New Roman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336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337" w:type="dxa"/>
          </w:tcPr>
          <w:p w:rsidR="008D4459" w:rsidRPr="009B0895" w:rsidRDefault="00136A2F" w:rsidP="00B11A73">
            <w:pPr>
              <w:jc w:val="center"/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-</w:t>
            </w:r>
          </w:p>
        </w:tc>
      </w:tr>
      <w:tr w:rsidR="00B11A73" w:rsidRPr="009B0895" w:rsidTr="00502C0A">
        <w:tc>
          <w:tcPr>
            <w:tcW w:w="7008" w:type="dxa"/>
            <w:gridSpan w:val="3"/>
          </w:tcPr>
          <w:p w:rsidR="00B11A73" w:rsidRPr="009B0895" w:rsidRDefault="00B11A73" w:rsidP="00B11A73">
            <w:pPr>
              <w:rPr>
                <w:rFonts w:ascii="Times New Roman" w:hAnsi="Times New Roman" w:cs="Times New Roman"/>
              </w:rPr>
            </w:pPr>
            <w:r w:rsidRPr="009B089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7" w:type="dxa"/>
          </w:tcPr>
          <w:p w:rsidR="00B11A73" w:rsidRPr="009B0895" w:rsidRDefault="00680219" w:rsidP="00B11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592 919 851,50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9B0895" w:rsidRDefault="006C001A" w:rsidP="009B0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001A" w:rsidRPr="009B0895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8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6C001A">
              <w:rPr>
                <w:rFonts w:ascii="Times New Roman" w:hAnsi="Times New Roman" w:cs="Times New Roman"/>
              </w:rPr>
              <w:lastRenderedPageBreak/>
              <w:t>товара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Размер минимальной доли закупок </w:t>
            </w:r>
            <w:r w:rsidRPr="006C001A">
              <w:rPr>
                <w:rFonts w:ascii="Times New Roman" w:hAnsi="Times New Roman" w:cs="Times New Roman"/>
              </w:rPr>
              <w:lastRenderedPageBreak/>
              <w:t>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Информация о договорах на поставку </w:t>
            </w:r>
            <w:r w:rsidRPr="006C001A">
              <w:rPr>
                <w:rFonts w:ascii="Times New Roman" w:hAnsi="Times New Roman" w:cs="Times New Roman"/>
              </w:rPr>
              <w:lastRenderedPageBreak/>
              <w:t>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товаров, в </w:t>
            </w:r>
            <w:r w:rsidRPr="006C001A">
              <w:rPr>
                <w:rFonts w:ascii="Times New Roman" w:hAnsi="Times New Roman" w:cs="Times New Roman"/>
              </w:rPr>
              <w:lastRenderedPageBreak/>
              <w:t>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 xml:space="preserve">Стоимостный объем товаров российского </w:t>
            </w:r>
            <w:r w:rsidRPr="006C001A">
              <w:rPr>
                <w:rFonts w:ascii="Times New Roman" w:hAnsi="Times New Roman" w:cs="Times New Roman"/>
              </w:rPr>
              <w:lastRenderedPageBreak/>
              <w:t>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C001A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</w:tr>
      <w:tr w:rsidR="00777F19" w:rsidRPr="006C001A" w:rsidTr="00663A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19" w:rsidRPr="006C001A" w:rsidRDefault="00777F19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p w:rsidR="006C001A" w:rsidRPr="009B0895" w:rsidRDefault="006C001A" w:rsidP="00B9107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6C001A" w:rsidRPr="006C001A" w:rsidTr="00663A53">
        <w:tc>
          <w:tcPr>
            <w:tcW w:w="8957" w:type="dxa"/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закупаемых </w:t>
            </w:r>
            <w:r w:rsidR="00777F19">
              <w:rPr>
                <w:rFonts w:ascii="Times New Roman" w:hAnsi="Times New Roman" w:cs="Times New Roman"/>
              </w:rPr>
              <w:t>услуг за 2021</w:t>
            </w:r>
            <w:r w:rsidRPr="006C001A">
              <w:rPr>
                <w:rFonts w:ascii="Times New Roman" w:hAnsi="Times New Roman" w:cs="Times New Roman"/>
              </w:rPr>
              <w:t xml:space="preserve"> &lt;2&gt; год</w:t>
            </w:r>
          </w:p>
        </w:tc>
      </w:tr>
    </w:tbl>
    <w:p w:rsidR="006C001A" w:rsidRPr="006C001A" w:rsidRDefault="006C001A" w:rsidP="006C0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695"/>
        <w:gridCol w:w="1985"/>
        <w:gridCol w:w="850"/>
        <w:gridCol w:w="1247"/>
        <w:gridCol w:w="1191"/>
        <w:gridCol w:w="1417"/>
        <w:gridCol w:w="850"/>
      </w:tblGrid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 xml:space="preserve">Код товара по Общероссийскому </w:t>
            </w:r>
            <w:hyperlink r:id="rId9" w:history="1">
              <w:r w:rsidRPr="006C001A">
                <w:rPr>
                  <w:rFonts w:ascii="Times New Roman" w:hAnsi="Times New Roman" w:cs="Times New Roman"/>
                </w:rPr>
                <w:t>классификатору</w:t>
              </w:r>
            </w:hyperlink>
            <w:r w:rsidRPr="006C001A">
              <w:rPr>
                <w:rFonts w:ascii="Times New Roman" w:hAnsi="Times New Roman" w:cs="Times New Roman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C001A" w:rsidRPr="006C001A" w:rsidTr="00CA188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6C001A" w:rsidP="006C0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01A">
              <w:rPr>
                <w:rFonts w:ascii="Times New Roman" w:hAnsi="Times New Roman" w:cs="Times New Roman"/>
              </w:rPr>
              <w:t>8</w:t>
            </w:r>
          </w:p>
        </w:tc>
      </w:tr>
      <w:tr w:rsidR="006C001A" w:rsidRPr="006C001A" w:rsidTr="00CA1880">
        <w:trPr>
          <w:trHeight w:val="5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1A" w:rsidRPr="006C001A" w:rsidRDefault="004F3EAB" w:rsidP="00B11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001A" w:rsidRPr="009B0895" w:rsidRDefault="006C001A" w:rsidP="00B91072">
      <w:pPr>
        <w:rPr>
          <w:rFonts w:ascii="Times New Roman" w:hAnsi="Times New Roman" w:cs="Times New Roman"/>
        </w:rPr>
      </w:pPr>
    </w:p>
    <w:sectPr w:rsidR="006C001A" w:rsidRPr="009B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72"/>
    <w:rsid w:val="00035500"/>
    <w:rsid w:val="00136A2F"/>
    <w:rsid w:val="001F6215"/>
    <w:rsid w:val="0038067C"/>
    <w:rsid w:val="004369B6"/>
    <w:rsid w:val="004910A6"/>
    <w:rsid w:val="004E24DD"/>
    <w:rsid w:val="004F3EAB"/>
    <w:rsid w:val="00583658"/>
    <w:rsid w:val="005C4FB7"/>
    <w:rsid w:val="00680219"/>
    <w:rsid w:val="006C001A"/>
    <w:rsid w:val="0073089B"/>
    <w:rsid w:val="00777F19"/>
    <w:rsid w:val="00803A57"/>
    <w:rsid w:val="008A5005"/>
    <w:rsid w:val="008B3AA6"/>
    <w:rsid w:val="008D4459"/>
    <w:rsid w:val="00920151"/>
    <w:rsid w:val="00946092"/>
    <w:rsid w:val="009B0895"/>
    <w:rsid w:val="00B11A73"/>
    <w:rsid w:val="00B91072"/>
    <w:rsid w:val="00C46A79"/>
    <w:rsid w:val="00C65338"/>
    <w:rsid w:val="00CA1880"/>
    <w:rsid w:val="00CA4631"/>
    <w:rsid w:val="00ED019E"/>
    <w:rsid w:val="00EF2783"/>
    <w:rsid w:val="00F54863"/>
    <w:rsid w:val="00F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D921-931B-43A7-A233-3D44B56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07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1B036BB9D14DC01EF97ADB756B84356F4A13E107DE3D78436CD29064831B90F0403CBC4A76512167B96D3Dy3g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EF1B036BB9D14DC01EF97ADB756B84356F4A12E102DE3D78436CD29064831B82F01830BE4C61502E72EF3C7B6EA76D4431424D48D8565FyA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1B036BB9D14DC01EF97ADB756B8437624013E700DE3D78436CD29064831B90F0403CBC4A76512167B96D3Dy3g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BEF1B036BB9D14DC01EF97ADB756B8437654019E403DE3D78436CD29064831B82F01830BE4D68512072EF3C7B6EA76D4431424D48D8565FyAg0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BEF1B036BB9D14DC01EF97ADB756B8435674A19E308DE3D78436CD29064831B90F0403CBC4A76512167B96D3Dy3gAJ" TargetMode="External"/><Relationship Id="rId9" Type="http://schemas.openxmlformats.org/officeDocument/2006/relationships/hyperlink" Target="consultantplus://offline/ref=BBEF1B036BB9D14DC01EF97ADB756B84356F4A13E107DE3D78436CD29064831B90F0403CBC4A76512167B96D3Dy3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 Дарья Сергеевна</dc:creator>
  <cp:keywords/>
  <dc:description/>
  <cp:lastModifiedBy>Муравьева Дарья Сергеевна</cp:lastModifiedBy>
  <cp:revision>11</cp:revision>
  <cp:lastPrinted>2022-01-10T12:47:00Z</cp:lastPrinted>
  <dcterms:created xsi:type="dcterms:W3CDTF">2021-10-05T12:05:00Z</dcterms:created>
  <dcterms:modified xsi:type="dcterms:W3CDTF">2022-03-10T07:12:00Z</dcterms:modified>
</cp:coreProperties>
</file>