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64" w:rsidRDefault="002A7C64">
      <w:pPr>
        <w:rPr>
          <w:sz w:val="27"/>
          <w:szCs w:val="27"/>
        </w:rPr>
      </w:pPr>
    </w:p>
    <w:p w:rsidR="00F708AE" w:rsidRPr="00F708AE" w:rsidRDefault="00F708AE" w:rsidP="00F708A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08AE">
        <w:rPr>
          <w:rFonts w:eastAsiaTheme="minorHAnsi"/>
          <w:sz w:val="28"/>
          <w:szCs w:val="28"/>
          <w:lang w:eastAsia="en-US"/>
        </w:rPr>
        <w:t>Во исполнение требований Федерального закона №416-ФЗ от 07.12.2011г. «О водоснабжении и водоотведении» на территории особой экономической зоны «Липецк» услугу водоотведения хозяйственно-бытовых сточных вод предоставляет гарантирующая организация А</w:t>
      </w:r>
      <w:r>
        <w:rPr>
          <w:rFonts w:eastAsiaTheme="minorHAnsi"/>
          <w:sz w:val="28"/>
          <w:szCs w:val="28"/>
          <w:lang w:eastAsia="en-US"/>
        </w:rPr>
        <w:t>кционерное общество</w:t>
      </w:r>
      <w:r w:rsidRPr="00F708AE">
        <w:rPr>
          <w:rFonts w:eastAsiaTheme="minorHAnsi"/>
          <w:sz w:val="28"/>
          <w:szCs w:val="28"/>
          <w:lang w:eastAsia="en-US"/>
        </w:rPr>
        <w:t xml:space="preserve"> «Липецкая городская энергетическая компания».</w:t>
      </w:r>
    </w:p>
    <w:p w:rsidR="002A7C64" w:rsidRDefault="00F708AE" w:rsidP="00F708A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Открытое акционерное общество</w:t>
      </w:r>
      <w:r w:rsidRPr="00F708AE">
        <w:rPr>
          <w:rFonts w:eastAsiaTheme="minorHAnsi"/>
          <w:sz w:val="28"/>
          <w:szCs w:val="28"/>
          <w:lang w:eastAsia="en-US"/>
        </w:rPr>
        <w:t xml:space="preserve"> «Особая экономическая зона промышленно-производственного типа «Липецк» осуществляет транспортировку хозяйственно-бытовых сточных вод для гарантирующей организации.</w:t>
      </w:r>
    </w:p>
    <w:p w:rsidR="00F708AE" w:rsidRDefault="00F708AE" w:rsidP="00F708AE">
      <w:pPr>
        <w:rPr>
          <w:rFonts w:eastAsiaTheme="minorHAnsi"/>
          <w:sz w:val="28"/>
          <w:szCs w:val="28"/>
          <w:lang w:eastAsia="en-US"/>
        </w:rPr>
      </w:pPr>
    </w:p>
    <w:p w:rsidR="00F708AE" w:rsidRDefault="00F708AE" w:rsidP="00F708AE">
      <w:pPr>
        <w:rPr>
          <w:sz w:val="27"/>
          <w:szCs w:val="27"/>
        </w:rPr>
      </w:pPr>
    </w:p>
    <w:p w:rsidR="002A7C64" w:rsidRDefault="002A7C64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760D2" w:rsidRPr="00981687" w:rsidRDefault="009760D2" w:rsidP="0098168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F723C" w:rsidRPr="00981687" w:rsidRDefault="00DF723C" w:rsidP="0098168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1687">
        <w:rPr>
          <w:b/>
          <w:bCs/>
          <w:sz w:val="27"/>
          <w:szCs w:val="27"/>
        </w:rPr>
        <w:t>ДОГОВОР</w:t>
      </w:r>
      <w:r w:rsidR="00981687" w:rsidRPr="00981687">
        <w:rPr>
          <w:b/>
          <w:bCs/>
          <w:sz w:val="27"/>
          <w:szCs w:val="27"/>
        </w:rPr>
        <w:t xml:space="preserve"> №____</w:t>
      </w:r>
    </w:p>
    <w:p w:rsidR="00DF723C" w:rsidRPr="00981687" w:rsidRDefault="00DF723C" w:rsidP="0098168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1687">
        <w:rPr>
          <w:b/>
          <w:bCs/>
          <w:sz w:val="27"/>
          <w:szCs w:val="27"/>
        </w:rPr>
        <w:t>о подключении (технологическом присоединении)</w:t>
      </w:r>
    </w:p>
    <w:p w:rsidR="00DF723C" w:rsidRPr="00981687" w:rsidRDefault="00DF723C" w:rsidP="0098168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1687">
        <w:rPr>
          <w:b/>
          <w:bCs/>
          <w:sz w:val="27"/>
          <w:szCs w:val="27"/>
        </w:rPr>
        <w:t xml:space="preserve">к централизованной системе </w:t>
      </w:r>
      <w:r w:rsidR="00981687" w:rsidRPr="00981687">
        <w:rPr>
          <w:b/>
          <w:bCs/>
          <w:sz w:val="27"/>
          <w:szCs w:val="27"/>
        </w:rPr>
        <w:t xml:space="preserve">хозяйственно-бытового </w:t>
      </w:r>
      <w:r w:rsidRPr="00981687">
        <w:rPr>
          <w:b/>
          <w:bCs/>
          <w:sz w:val="27"/>
          <w:szCs w:val="27"/>
        </w:rPr>
        <w:t>водоотведения</w:t>
      </w:r>
    </w:p>
    <w:p w:rsidR="009760D2" w:rsidRDefault="009760D2" w:rsidP="009816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81687" w:rsidRPr="00981687" w:rsidRDefault="00981687" w:rsidP="009816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81687">
        <w:rPr>
          <w:rFonts w:ascii="Times New Roman" w:hAnsi="Times New Roman" w:cs="Times New Roman"/>
          <w:sz w:val="27"/>
          <w:szCs w:val="27"/>
        </w:rPr>
        <w:t xml:space="preserve">Липецкая область, </w:t>
      </w:r>
      <w:proofErr w:type="spellStart"/>
      <w:r w:rsidRPr="00981687">
        <w:rPr>
          <w:rFonts w:ascii="Times New Roman" w:hAnsi="Times New Roman" w:cs="Times New Roman"/>
          <w:sz w:val="27"/>
          <w:szCs w:val="27"/>
        </w:rPr>
        <w:t>Грязинский</w:t>
      </w:r>
      <w:proofErr w:type="spellEnd"/>
      <w:r w:rsidRPr="00981687">
        <w:rPr>
          <w:rFonts w:ascii="Times New Roman" w:hAnsi="Times New Roman" w:cs="Times New Roman"/>
          <w:sz w:val="27"/>
          <w:szCs w:val="27"/>
        </w:rPr>
        <w:t xml:space="preserve"> район </w:t>
      </w:r>
      <w:r w:rsidRPr="00981687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</w:t>
      </w:r>
      <w:r w:rsidR="001E52D3">
        <w:rPr>
          <w:rFonts w:ascii="Times New Roman" w:hAnsi="Times New Roman" w:cs="Times New Roman"/>
          <w:sz w:val="27"/>
          <w:szCs w:val="27"/>
        </w:rPr>
        <w:t xml:space="preserve">   </w:t>
      </w:r>
      <w:r w:rsidRPr="00981687">
        <w:rPr>
          <w:rFonts w:ascii="Times New Roman" w:hAnsi="Times New Roman" w:cs="Times New Roman"/>
          <w:sz w:val="27"/>
          <w:szCs w:val="27"/>
        </w:rPr>
        <w:t>"___" _______ 201</w:t>
      </w:r>
      <w:r w:rsidR="00395FCA">
        <w:rPr>
          <w:rFonts w:ascii="Times New Roman" w:hAnsi="Times New Roman" w:cs="Times New Roman"/>
          <w:sz w:val="27"/>
          <w:szCs w:val="27"/>
        </w:rPr>
        <w:t>6</w:t>
      </w:r>
      <w:r w:rsidRPr="0098168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9760D2" w:rsidRDefault="009760D2" w:rsidP="00981687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DF723C" w:rsidRPr="00981687" w:rsidRDefault="00981687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Открытое акционерное общество «Особая экономическая зона промышленно-производственного типа «Липецк» (ОАО «ОЭЗ ППТ «Липецк»), именуемое в дальнейшем</w:t>
      </w:r>
      <w:r w:rsidR="00DF723C"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="00DF723C"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 xml:space="preserve">хозяйства, в лице </w:t>
      </w:r>
      <w:r w:rsidR="009E1478">
        <w:rPr>
          <w:sz w:val="27"/>
          <w:szCs w:val="27"/>
        </w:rPr>
        <w:t>___________________________</w:t>
      </w:r>
      <w:r>
        <w:rPr>
          <w:sz w:val="27"/>
          <w:szCs w:val="27"/>
        </w:rPr>
        <w:t xml:space="preserve">, </w:t>
      </w:r>
      <w:r w:rsidR="00DF723C" w:rsidRPr="00981687">
        <w:rPr>
          <w:sz w:val="27"/>
          <w:szCs w:val="27"/>
        </w:rPr>
        <w:t xml:space="preserve">действующего на основании </w:t>
      </w:r>
      <w:r w:rsidR="009E1478">
        <w:rPr>
          <w:sz w:val="27"/>
          <w:szCs w:val="27"/>
        </w:rPr>
        <w:t>________________</w:t>
      </w:r>
      <w:r>
        <w:rPr>
          <w:sz w:val="27"/>
          <w:szCs w:val="27"/>
        </w:rPr>
        <w:t xml:space="preserve">, </w:t>
      </w:r>
      <w:r w:rsidR="00DF723C" w:rsidRPr="00981687">
        <w:rPr>
          <w:sz w:val="27"/>
          <w:szCs w:val="27"/>
        </w:rPr>
        <w:t xml:space="preserve">с одной стороны, и </w:t>
      </w:r>
      <w:r w:rsidR="009E1478">
        <w:rPr>
          <w:sz w:val="27"/>
          <w:szCs w:val="27"/>
        </w:rPr>
        <w:t>___________________________________________________</w:t>
      </w:r>
      <w:r w:rsidRPr="00BF1CE9">
        <w:rPr>
          <w:sz w:val="27"/>
          <w:szCs w:val="27"/>
        </w:rPr>
        <w:t>, именуемое в дальнейшем</w:t>
      </w:r>
      <w:r w:rsidR="00DF723C"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="00DF723C" w:rsidRPr="00981687">
        <w:rPr>
          <w:sz w:val="27"/>
          <w:szCs w:val="27"/>
        </w:rPr>
        <w:t xml:space="preserve">аказчиком, в лице </w:t>
      </w:r>
      <w:r w:rsidR="009E1478">
        <w:rPr>
          <w:sz w:val="27"/>
          <w:szCs w:val="27"/>
        </w:rPr>
        <w:t>____________________________________________________</w:t>
      </w:r>
      <w:r w:rsidRPr="00BF1CE9">
        <w:rPr>
          <w:sz w:val="27"/>
          <w:szCs w:val="27"/>
        </w:rPr>
        <w:t xml:space="preserve">, действующего на основании </w:t>
      </w:r>
      <w:r w:rsidR="009E1478">
        <w:rPr>
          <w:sz w:val="27"/>
          <w:szCs w:val="27"/>
        </w:rPr>
        <w:t>_______________</w:t>
      </w:r>
      <w:r w:rsidRPr="00BF1CE9">
        <w:rPr>
          <w:sz w:val="27"/>
          <w:szCs w:val="27"/>
        </w:rPr>
        <w:t>, с другой стороны,</w:t>
      </w:r>
      <w:r w:rsidR="00DF723C" w:rsidRPr="00981687">
        <w:rPr>
          <w:sz w:val="27"/>
          <w:szCs w:val="27"/>
        </w:rPr>
        <w:t xml:space="preserve"> именуемые в дальнейшем  </w:t>
      </w:r>
      <w:r>
        <w:rPr>
          <w:sz w:val="27"/>
          <w:szCs w:val="27"/>
        </w:rPr>
        <w:t>С</w:t>
      </w:r>
      <w:r w:rsidR="00DF723C" w:rsidRPr="00981687">
        <w:rPr>
          <w:sz w:val="27"/>
          <w:szCs w:val="27"/>
        </w:rPr>
        <w:t>торонами,  заключили   настоящий</w:t>
      </w:r>
      <w:r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договор</w:t>
      </w:r>
      <w:r>
        <w:rPr>
          <w:sz w:val="27"/>
          <w:szCs w:val="27"/>
        </w:rPr>
        <w:t xml:space="preserve"> (далее - Договор)</w:t>
      </w:r>
      <w:r w:rsidR="00DF723C" w:rsidRPr="00981687">
        <w:rPr>
          <w:sz w:val="27"/>
          <w:szCs w:val="27"/>
        </w:rPr>
        <w:t xml:space="preserve"> о нижеследующем: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F077B8" w:rsidRDefault="00DF723C" w:rsidP="00F077B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I. Предмет договора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</w:t>
      </w:r>
      <w:r w:rsidR="00F077B8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к подключению (технологическому присоединению) объекта капитального строительства (далее - </w:t>
      </w:r>
      <w:r w:rsidR="00F077B8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бъект) </w:t>
      </w:r>
      <w:r w:rsidR="00F077B8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и в соответствии с техническими условиями на подключение (технологическое присоединение) </w:t>
      </w:r>
      <w:r w:rsidR="00F077B8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согласно </w:t>
      </w:r>
      <w:r w:rsidRPr="00F077B8">
        <w:rPr>
          <w:sz w:val="27"/>
          <w:szCs w:val="27"/>
        </w:rPr>
        <w:t xml:space="preserve">приложению </w:t>
      </w:r>
      <w:r w:rsidR="00F077B8">
        <w:rPr>
          <w:sz w:val="27"/>
          <w:szCs w:val="27"/>
        </w:rPr>
        <w:t>№1</w:t>
      </w:r>
      <w:r w:rsidRPr="00981687">
        <w:rPr>
          <w:sz w:val="27"/>
          <w:szCs w:val="27"/>
        </w:rPr>
        <w:t xml:space="preserve"> (далее - технические условия) подключить </w:t>
      </w:r>
      <w:r w:rsidR="00F077B8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 к сетям централизованной системы </w:t>
      </w:r>
      <w:r w:rsidR="00F077B8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водоотведения, а </w:t>
      </w:r>
      <w:r w:rsidR="00F077B8"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 обязуется внести плату за подключение (технологическое присоединение) и выполнить технические условия.</w:t>
      </w:r>
    </w:p>
    <w:p w:rsidR="00DF723C" w:rsidRPr="00981687" w:rsidRDefault="00DF723C" w:rsidP="009816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F723C" w:rsidRPr="00F077B8" w:rsidRDefault="00DF723C" w:rsidP="00F077B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II. Срок подключения объекта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2. Срок подключения объекта - </w:t>
      </w:r>
      <w:r w:rsidR="009E1478">
        <w:rPr>
          <w:sz w:val="27"/>
          <w:szCs w:val="27"/>
        </w:rPr>
        <w:t>__________________________________________</w:t>
      </w:r>
      <w:r w:rsidR="00F077B8">
        <w:rPr>
          <w:sz w:val="27"/>
          <w:szCs w:val="27"/>
        </w:rPr>
        <w:t>.</w:t>
      </w:r>
    </w:p>
    <w:p w:rsidR="00DF723C" w:rsidRPr="00F077B8" w:rsidRDefault="00DF723C" w:rsidP="00F077B8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DF723C" w:rsidRPr="00F077B8" w:rsidRDefault="00DF723C" w:rsidP="00F077B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III. Характеристики подключаемого объекта и мероприятия</w:t>
      </w:r>
    </w:p>
    <w:p w:rsidR="00DF723C" w:rsidRPr="00F077B8" w:rsidRDefault="00DF723C" w:rsidP="00F077B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по его подключению (технологическому присоединению)</w:t>
      </w:r>
    </w:p>
    <w:p w:rsidR="00B64570" w:rsidRDefault="009760D2" w:rsidP="009760D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Объект -</w:t>
      </w:r>
      <w:r w:rsidR="00B64570">
        <w:rPr>
          <w:sz w:val="27"/>
          <w:szCs w:val="27"/>
        </w:rPr>
        <w:t xml:space="preserve"> </w:t>
      </w:r>
      <w:r w:rsidR="009E1478">
        <w:rPr>
          <w:sz w:val="27"/>
          <w:szCs w:val="27"/>
        </w:rPr>
        <w:t>___________________________________________________________</w:t>
      </w:r>
      <w:r w:rsidR="00B64570" w:rsidRPr="00B64570">
        <w:rPr>
          <w:sz w:val="27"/>
          <w:szCs w:val="27"/>
        </w:rPr>
        <w:t>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4. Земельный  участок  -  земельный  участок</w:t>
      </w:r>
      <w:r w:rsidR="009760D2">
        <w:rPr>
          <w:sz w:val="27"/>
          <w:szCs w:val="27"/>
        </w:rPr>
        <w:t xml:space="preserve"> с </w:t>
      </w:r>
      <w:r w:rsidR="00B64570" w:rsidRPr="009760D2">
        <w:rPr>
          <w:sz w:val="27"/>
          <w:szCs w:val="27"/>
        </w:rPr>
        <w:t>кадастровы</w:t>
      </w:r>
      <w:r w:rsidR="009760D2">
        <w:rPr>
          <w:sz w:val="27"/>
          <w:szCs w:val="27"/>
        </w:rPr>
        <w:t>м</w:t>
      </w:r>
      <w:r w:rsidR="00B64570" w:rsidRPr="009760D2">
        <w:rPr>
          <w:sz w:val="27"/>
          <w:szCs w:val="27"/>
        </w:rPr>
        <w:t xml:space="preserve"> номер</w:t>
      </w:r>
      <w:r w:rsidR="009760D2">
        <w:rPr>
          <w:sz w:val="27"/>
          <w:szCs w:val="27"/>
        </w:rPr>
        <w:t xml:space="preserve">ом </w:t>
      </w:r>
      <w:r w:rsidR="006D4F61">
        <w:rPr>
          <w:sz w:val="27"/>
          <w:szCs w:val="27"/>
        </w:rPr>
        <w:t>________________</w:t>
      </w:r>
      <w:r w:rsidRPr="009760D2">
        <w:rPr>
          <w:sz w:val="27"/>
          <w:szCs w:val="27"/>
        </w:rPr>
        <w:t xml:space="preserve">,  на  котором  </w:t>
      </w:r>
      <w:r w:rsidR="00B64570" w:rsidRPr="009760D2">
        <w:rPr>
          <w:sz w:val="27"/>
          <w:szCs w:val="27"/>
        </w:rPr>
        <w:t>осуществляется</w:t>
      </w:r>
      <w:r w:rsidR="00764A7B" w:rsidRPr="009760D2">
        <w:rPr>
          <w:sz w:val="27"/>
          <w:szCs w:val="27"/>
        </w:rPr>
        <w:t xml:space="preserve"> </w:t>
      </w:r>
      <w:r w:rsidR="002D538E">
        <w:rPr>
          <w:sz w:val="27"/>
          <w:szCs w:val="27"/>
        </w:rPr>
        <w:t>__________________________</w:t>
      </w:r>
      <w:r w:rsidRPr="009760D2">
        <w:rPr>
          <w:sz w:val="27"/>
          <w:szCs w:val="27"/>
        </w:rPr>
        <w:t>,</w:t>
      </w:r>
      <w:r w:rsidR="00764A7B" w:rsidRPr="009760D2">
        <w:rPr>
          <w:sz w:val="27"/>
          <w:szCs w:val="27"/>
        </w:rPr>
        <w:t xml:space="preserve"> </w:t>
      </w:r>
      <w:r w:rsidRPr="009760D2">
        <w:rPr>
          <w:sz w:val="27"/>
          <w:szCs w:val="27"/>
        </w:rPr>
        <w:t>расположенный по адресу</w:t>
      </w:r>
      <w:r w:rsidRPr="00981687">
        <w:rPr>
          <w:sz w:val="27"/>
          <w:szCs w:val="27"/>
        </w:rPr>
        <w:t>:</w:t>
      </w:r>
      <w:r w:rsidR="002D538E">
        <w:rPr>
          <w:sz w:val="27"/>
          <w:szCs w:val="27"/>
        </w:rPr>
        <w:t xml:space="preserve"> _____________________________</w:t>
      </w:r>
      <w:r w:rsidR="001E307B">
        <w:rPr>
          <w:bCs/>
          <w:sz w:val="27"/>
          <w:szCs w:val="27"/>
        </w:rPr>
        <w:t xml:space="preserve">, </w:t>
      </w:r>
      <w:r w:rsidRPr="00981687">
        <w:rPr>
          <w:sz w:val="27"/>
          <w:szCs w:val="27"/>
        </w:rPr>
        <w:t xml:space="preserve">принадлежащий </w:t>
      </w:r>
      <w:r w:rsidR="001E307B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аказчику на праве </w:t>
      </w:r>
      <w:r w:rsidR="002D538E">
        <w:rPr>
          <w:sz w:val="27"/>
          <w:szCs w:val="27"/>
        </w:rPr>
        <w:t>___________________________________________</w:t>
      </w:r>
      <w:r w:rsidRPr="00981687">
        <w:rPr>
          <w:sz w:val="27"/>
          <w:szCs w:val="27"/>
        </w:rPr>
        <w:t>,</w:t>
      </w:r>
      <w:r w:rsidR="001E307B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с разрешенным использованием </w:t>
      </w:r>
      <w:r w:rsidR="0079191E">
        <w:rPr>
          <w:sz w:val="27"/>
          <w:szCs w:val="27"/>
        </w:rPr>
        <w:t xml:space="preserve">земель </w:t>
      </w:r>
      <w:r w:rsidR="002D538E">
        <w:rPr>
          <w:sz w:val="27"/>
          <w:szCs w:val="27"/>
        </w:rPr>
        <w:t>_____________________________________________________</w:t>
      </w:r>
      <w:r w:rsidR="0079191E">
        <w:rPr>
          <w:sz w:val="27"/>
          <w:szCs w:val="27"/>
        </w:rPr>
        <w:t>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64"/>
      <w:bookmarkEnd w:id="0"/>
      <w:r w:rsidRPr="00981687">
        <w:rPr>
          <w:sz w:val="27"/>
          <w:szCs w:val="27"/>
        </w:rPr>
        <w:t xml:space="preserve">5. Потребности объекта - размер нагрузки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бъекта, который обязана обеспечить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 w:rsidR="002D538E">
        <w:rPr>
          <w:sz w:val="27"/>
          <w:szCs w:val="27"/>
        </w:rPr>
        <w:t>____</w:t>
      </w:r>
      <w:r w:rsidR="0079191E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м3/час приема сточных вод.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6. Перечень мероприятий (в том числе технических) по подключению (технологическому присоединению)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централизованной системе </w:t>
      </w:r>
      <w:r w:rsidR="0079191E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и обязательства </w:t>
      </w:r>
      <w:r w:rsidR="0079191E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по их выполнению, включая мероприятия, выполняемые </w:t>
      </w:r>
      <w:r w:rsidR="0079191E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аявителем в пределах границ его земельного участка, мероприятия, выполняемые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до границы земельного участка </w:t>
      </w:r>
      <w:r w:rsidR="0079191E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аявителя, на котором располагается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бъект, мероприятия по увеличению пропускной способности (увеличению мощности) </w:t>
      </w:r>
      <w:r w:rsidRPr="00981687">
        <w:rPr>
          <w:sz w:val="27"/>
          <w:szCs w:val="27"/>
        </w:rPr>
        <w:lastRenderedPageBreak/>
        <w:t xml:space="preserve">централизованной системы </w:t>
      </w:r>
      <w:r w:rsidR="0079191E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и мероприятия по фактическому присоединению (технологическому присоединению) к централизованной системе </w:t>
      </w:r>
      <w:r w:rsidR="0079191E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>водоотведения, составляется по форме согласно</w:t>
      </w:r>
      <w:r w:rsidR="0079191E">
        <w:rPr>
          <w:sz w:val="27"/>
          <w:szCs w:val="27"/>
        </w:rPr>
        <w:t xml:space="preserve"> приложению №2</w:t>
      </w:r>
      <w:r w:rsidRPr="00981687">
        <w:rPr>
          <w:sz w:val="27"/>
          <w:szCs w:val="27"/>
        </w:rPr>
        <w:t>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7. Подключение (технологическое присоединение)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бъектов, в том числе канализационных сетей </w:t>
      </w:r>
      <w:r w:rsidR="0079191E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аказчика, к централизованной системе </w:t>
      </w:r>
      <w:r w:rsidR="0079191E">
        <w:rPr>
          <w:sz w:val="27"/>
          <w:szCs w:val="27"/>
        </w:rPr>
        <w:t>хозяйственно-бытового водоотведения О</w:t>
      </w:r>
      <w:r w:rsidRPr="00981687">
        <w:rPr>
          <w:sz w:val="27"/>
          <w:szCs w:val="27"/>
        </w:rPr>
        <w:t>рганизаци</w:t>
      </w:r>
      <w:r w:rsidR="0079191E">
        <w:rPr>
          <w:sz w:val="27"/>
          <w:szCs w:val="27"/>
        </w:rPr>
        <w:t>ей</w:t>
      </w:r>
      <w:r w:rsidRPr="00981687">
        <w:rPr>
          <w:sz w:val="27"/>
          <w:szCs w:val="27"/>
        </w:rPr>
        <w:t xml:space="preserve"> водопроводно-канализационного хозяйства осуществляется на основании заявки </w:t>
      </w:r>
      <w:r w:rsidR="0079191E"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79191E" w:rsidRDefault="00DF723C" w:rsidP="0079191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9191E">
        <w:rPr>
          <w:b/>
          <w:sz w:val="27"/>
          <w:szCs w:val="27"/>
        </w:rPr>
        <w:t>IV. Права и обязанности сторон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8. Организация водопроводно-канализационного хозяйства обязана: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осуществить действия по созданию (реконструкции) централизованной системы </w:t>
      </w:r>
      <w:r w:rsidR="0079191E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до точек подключения на границе земельного участка, а также по подготовке централизованной системы </w:t>
      </w:r>
      <w:r w:rsidR="0079191E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к подключению (технологическому присоединению) </w:t>
      </w:r>
      <w:r w:rsidR="0079191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и отведению сточных вод не позднее установленной настоящим </w:t>
      </w:r>
      <w:r w:rsidR="0079191E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 даты подключения (технологического присоединения);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проверить выполнение </w:t>
      </w:r>
      <w:r w:rsidR="005F2B2B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аявителем технических условий, установить пломбы на приборах (узлах) учета сточных вод в течение </w:t>
      </w:r>
      <w:r w:rsidR="005F2B2B">
        <w:rPr>
          <w:sz w:val="27"/>
          <w:szCs w:val="27"/>
        </w:rPr>
        <w:t>5</w:t>
      </w:r>
      <w:r w:rsidRPr="00981687">
        <w:rPr>
          <w:sz w:val="27"/>
          <w:szCs w:val="27"/>
        </w:rPr>
        <w:t xml:space="preserve"> рабочих дней с даты получения от </w:t>
      </w:r>
      <w:r w:rsidR="005F2B2B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</w:t>
      </w:r>
      <w:r w:rsidR="005F2B2B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составляют и подписывают акт о готовности внутриплощадочных и (или) внутридомовых сетей и оборудования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подключению к централизованной системе </w:t>
      </w:r>
      <w:r w:rsidR="005F2B2B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по форме согласно </w:t>
      </w:r>
      <w:hyperlink w:anchor="Par259" w:history="1">
        <w:r w:rsidRPr="005F2B2B">
          <w:rPr>
            <w:sz w:val="27"/>
            <w:szCs w:val="27"/>
          </w:rPr>
          <w:t xml:space="preserve">приложению </w:t>
        </w:r>
        <w:r w:rsidR="005F2B2B">
          <w:rPr>
            <w:sz w:val="27"/>
            <w:szCs w:val="27"/>
          </w:rPr>
          <w:t>№3</w:t>
        </w:r>
      </w:hyperlink>
      <w:r w:rsidRPr="00981687">
        <w:rPr>
          <w:sz w:val="27"/>
          <w:szCs w:val="27"/>
        </w:rPr>
        <w:t xml:space="preserve"> (далее - </w:t>
      </w:r>
      <w:r w:rsidR="005F2B2B">
        <w:rPr>
          <w:sz w:val="27"/>
          <w:szCs w:val="27"/>
        </w:rPr>
        <w:t>А</w:t>
      </w:r>
      <w:r w:rsidRPr="00981687">
        <w:rPr>
          <w:sz w:val="27"/>
          <w:szCs w:val="27"/>
        </w:rPr>
        <w:t>кт о готовности);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осуществить не позднее даты, установленной настоящим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оговором, но не ранее подписания </w:t>
      </w:r>
      <w:r w:rsidR="005F2B2B"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готовности подключение (технологическое присоединение) к централизованной системе </w:t>
      </w:r>
      <w:r w:rsidR="005F2B2B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внутриплощадочных и (или) внутридомовых сетей и оборудования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бъекта.</w:t>
      </w:r>
      <w:r w:rsidR="005F2B2B">
        <w:rPr>
          <w:sz w:val="27"/>
          <w:szCs w:val="27"/>
        </w:rPr>
        <w:t xml:space="preserve"> 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9. Организация водопроводно-канализационного хозяйства имеет право: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участвовать в приемке работ по укладке канализационных сетей от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до точки подключения (технологического присоединения);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изменить дату подключения (технологического присоединения)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централизованной системе </w:t>
      </w:r>
      <w:r w:rsidR="005F2B2B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на более позднюю без изменения сроков внесения платы за подключение (технологическое присоединение), если </w:t>
      </w:r>
      <w:r w:rsidR="005F2B2B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 не предоставил организации водопроводно-канализационного хозяйства в установленные настоящим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 сроки возможность осуществить: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опломбирование установленных приборов (узлов) учета сточных вод.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10. Заказчик обязан: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а) выполнить технические условия;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рганизации водопроводно-канализационного хозяйства соответствующее уведомление </w:t>
      </w:r>
      <w:r w:rsidR="005F2B2B">
        <w:rPr>
          <w:sz w:val="27"/>
          <w:szCs w:val="27"/>
        </w:rPr>
        <w:t xml:space="preserve">в срок </w:t>
      </w:r>
      <w:r w:rsidR="004F5FA4">
        <w:rPr>
          <w:sz w:val="27"/>
          <w:szCs w:val="27"/>
        </w:rPr>
        <w:t>______________________</w:t>
      </w:r>
      <w:r w:rsidR="005F2B2B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и подписать акт о готовности;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lastRenderedPageBreak/>
        <w:t xml:space="preserve">в) представить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4" w:history="1">
        <w:r w:rsidRPr="005F2B2B">
          <w:rPr>
            <w:sz w:val="27"/>
            <w:szCs w:val="27"/>
          </w:rPr>
          <w:t>пункте 5</w:t>
        </w:r>
      </w:hyperlink>
      <w:r w:rsidRPr="00981687">
        <w:rPr>
          <w:sz w:val="27"/>
          <w:szCs w:val="27"/>
        </w:rPr>
        <w:t xml:space="preserve"> настоящего договора, в течение 5 дней с даты внесения указанных изменений направить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рганизации водопроводно-канализационного хозяйства предложение о внесении соответствующих изменений в настоящий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оговор. Изменение нагрузки не может превышать величину, определенную техническими условиями;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81687">
        <w:rPr>
          <w:sz w:val="27"/>
          <w:szCs w:val="27"/>
        </w:rPr>
        <w:t>д</w:t>
      </w:r>
      <w:proofErr w:type="spellEnd"/>
      <w:r w:rsidRPr="00981687">
        <w:rPr>
          <w:sz w:val="27"/>
          <w:szCs w:val="27"/>
        </w:rPr>
        <w:t xml:space="preserve">) обеспечить доступ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е) внести плату за подключение (технологическое присоединение) к централизованной системе </w:t>
      </w:r>
      <w:r w:rsidR="005F2B2B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в размере и в сроки, которые установлены настоящим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11. Заказчик имеет право: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получать информацию о ходе выполнения предусмотренных настоящим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оговором мероприятий по подготовке централизованной системы водоотведения к подключению (технологическому присоединению)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в одностороннем порядке расторгнуть настоящий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 при нарушении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сроков исполнения обязательств, указанных в настоящем </w:t>
      </w:r>
      <w:r w:rsidR="005F2B2B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оговоре.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12. Заказчик и </w:t>
      </w:r>
      <w:r w:rsidR="005F2B2B"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5F2B2B" w:rsidRDefault="00DF723C" w:rsidP="005F2B2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2B2B">
        <w:rPr>
          <w:b/>
          <w:sz w:val="27"/>
          <w:szCs w:val="27"/>
        </w:rPr>
        <w:t>V. Размер платы за подключение (технологическое</w:t>
      </w:r>
    </w:p>
    <w:p w:rsidR="00DF723C" w:rsidRPr="005F2B2B" w:rsidRDefault="00DF723C" w:rsidP="005F2B2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2B2B">
        <w:rPr>
          <w:b/>
          <w:sz w:val="27"/>
          <w:szCs w:val="27"/>
        </w:rPr>
        <w:t>присоединение) к централизованной системе водоотведения</w:t>
      </w:r>
    </w:p>
    <w:p w:rsidR="00DF723C" w:rsidRPr="005F2B2B" w:rsidRDefault="00DF723C" w:rsidP="005F2B2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2B2B">
        <w:rPr>
          <w:b/>
          <w:sz w:val="27"/>
          <w:szCs w:val="27"/>
        </w:rPr>
        <w:t>и порядок расчетов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95"/>
      <w:bookmarkEnd w:id="1"/>
      <w:r w:rsidRPr="00981687">
        <w:rPr>
          <w:sz w:val="27"/>
          <w:szCs w:val="27"/>
        </w:rPr>
        <w:t xml:space="preserve">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</w:t>
      </w:r>
      <w:hyperlink w:anchor="Par308" w:history="1">
        <w:r w:rsidRPr="005F2B2B">
          <w:rPr>
            <w:sz w:val="27"/>
            <w:szCs w:val="27"/>
          </w:rPr>
          <w:t xml:space="preserve">приложению </w:t>
        </w:r>
        <w:r w:rsidR="005F2B2B">
          <w:rPr>
            <w:sz w:val="27"/>
            <w:szCs w:val="27"/>
          </w:rPr>
          <w:t>№4</w:t>
        </w:r>
      </w:hyperlink>
      <w:r w:rsidRPr="00981687">
        <w:rPr>
          <w:sz w:val="27"/>
          <w:szCs w:val="27"/>
        </w:rPr>
        <w:t>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Par96"/>
      <w:bookmarkEnd w:id="2"/>
      <w:r w:rsidRPr="00981687">
        <w:rPr>
          <w:sz w:val="27"/>
          <w:szCs w:val="27"/>
        </w:rPr>
        <w:t xml:space="preserve">14. Заказчик обязан внести плату, указанную в </w:t>
      </w:r>
      <w:hyperlink w:anchor="Par95" w:history="1">
        <w:r w:rsidRPr="002D143E">
          <w:rPr>
            <w:sz w:val="27"/>
            <w:szCs w:val="27"/>
          </w:rPr>
          <w:t>пункте 13</w:t>
        </w:r>
      </w:hyperlink>
      <w:r w:rsidRPr="00981687">
        <w:rPr>
          <w:sz w:val="27"/>
          <w:szCs w:val="27"/>
        </w:rPr>
        <w:t xml:space="preserve"> настоящего </w:t>
      </w:r>
      <w:r w:rsidR="002D143E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на расчетный счет организации водопроводно-канализационного хозяйства в следующем порядке: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___________ рублей (15 процентов платы за подключение (технологическое присоединение) вносится в течение 15 дней с даты заключения настоящего </w:t>
      </w:r>
      <w:r w:rsidR="002D143E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___________ рублей (50 процентов платы за подключение (технологическое присоединение) вносится в течение 90 дней с даты заключения настоящего </w:t>
      </w:r>
      <w:r w:rsidR="002D143E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но не позднее даты фактического подключения;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</w:t>
      </w:r>
      <w:r w:rsidR="002D143E"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подключении (технологическом присоединении) </w:t>
      </w:r>
      <w:r w:rsidR="002D143E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к централизованной системе</w:t>
      </w:r>
      <w:r w:rsidR="002D143E">
        <w:rPr>
          <w:sz w:val="27"/>
          <w:szCs w:val="27"/>
        </w:rPr>
        <w:t xml:space="preserve"> хозяйственно-бытового</w:t>
      </w:r>
      <w:r w:rsidRPr="00981687">
        <w:rPr>
          <w:sz w:val="27"/>
          <w:szCs w:val="27"/>
        </w:rPr>
        <w:t xml:space="preserve"> водоотведения по форме согласно </w:t>
      </w:r>
      <w:hyperlink w:anchor="Par367" w:history="1">
        <w:r w:rsidRPr="002D143E">
          <w:rPr>
            <w:sz w:val="27"/>
            <w:szCs w:val="27"/>
          </w:rPr>
          <w:t xml:space="preserve">приложению </w:t>
        </w:r>
        <w:r w:rsidR="002D143E">
          <w:rPr>
            <w:sz w:val="27"/>
            <w:szCs w:val="27"/>
          </w:rPr>
          <w:t>№5</w:t>
        </w:r>
      </w:hyperlink>
      <w:r w:rsidRPr="00981687">
        <w:rPr>
          <w:sz w:val="27"/>
          <w:szCs w:val="27"/>
        </w:rPr>
        <w:t>, но не позднее выполнения технических условий.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 случае если сроки фактического присоединения объекта </w:t>
      </w:r>
      <w:r w:rsidR="002D143E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не соблюдаются в связи с действиями (бездействием) </w:t>
      </w:r>
      <w:r w:rsidR="002D143E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аказчика, и </w:t>
      </w:r>
      <w:r w:rsidR="002D143E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рганизация </w:t>
      </w:r>
      <w:r w:rsidRPr="00981687">
        <w:rPr>
          <w:sz w:val="27"/>
          <w:szCs w:val="27"/>
        </w:rPr>
        <w:lastRenderedPageBreak/>
        <w:t xml:space="preserve">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</w:t>
      </w:r>
      <w:r w:rsidR="002D143E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оговоре.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15. Обязательство </w:t>
      </w:r>
      <w:r w:rsidR="002D143E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95" w:history="1">
        <w:r w:rsidRPr="002D143E">
          <w:rPr>
            <w:sz w:val="27"/>
            <w:szCs w:val="27"/>
          </w:rPr>
          <w:t>пунктами 13</w:t>
        </w:r>
      </w:hyperlink>
      <w:r w:rsidRPr="002D143E">
        <w:rPr>
          <w:sz w:val="27"/>
          <w:szCs w:val="27"/>
        </w:rPr>
        <w:t xml:space="preserve"> и </w:t>
      </w:r>
      <w:hyperlink w:anchor="Par96" w:history="1">
        <w:r w:rsidRPr="002D143E">
          <w:rPr>
            <w:sz w:val="27"/>
            <w:szCs w:val="27"/>
          </w:rPr>
          <w:t>14</w:t>
        </w:r>
      </w:hyperlink>
      <w:r w:rsidRPr="002D143E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настоящего </w:t>
      </w:r>
      <w:r w:rsidR="002D143E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на расчетные счета </w:t>
      </w:r>
      <w:r w:rsidR="002D143E"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хозяйства.</w:t>
      </w:r>
    </w:p>
    <w:p w:rsidR="00DF723C" w:rsidRPr="00981687" w:rsidRDefault="00DF723C" w:rsidP="00A730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16.   Плата   за   работы   по   присоединению   внутриплощадочных  или</w:t>
      </w:r>
      <w:r w:rsidR="002D143E">
        <w:rPr>
          <w:sz w:val="27"/>
          <w:szCs w:val="27"/>
        </w:rPr>
        <w:t xml:space="preserve">    в</w:t>
      </w:r>
      <w:r w:rsidRPr="00981687">
        <w:rPr>
          <w:sz w:val="27"/>
          <w:szCs w:val="27"/>
        </w:rPr>
        <w:t>нутридомовых   сетей   объекта   в   точке  подключения  (технологического</w:t>
      </w:r>
      <w:r w:rsidR="002D143E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присоединения)   к   централизованной   системе  </w:t>
      </w:r>
      <w:r w:rsidR="002D143E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 </w:t>
      </w:r>
      <w:r w:rsidR="002D143E"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</w:t>
      </w:r>
      <w:r w:rsidR="002D143E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водопроводно-канализационного  хозяйства  в  состав  платы  за  подключение</w:t>
      </w:r>
      <w:r w:rsidR="002D143E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(технологическое присоединение) </w:t>
      </w:r>
      <w:r w:rsidR="00A73035">
        <w:rPr>
          <w:sz w:val="27"/>
          <w:szCs w:val="27"/>
        </w:rPr>
        <w:t>включена.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17. Изменение размера платы за подключение (технологическое присоединение) возможно по соглашению </w:t>
      </w:r>
      <w:r w:rsidR="002D143E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 в случае изменения техн</w:t>
      </w:r>
      <w:r w:rsidRPr="002D143E">
        <w:rPr>
          <w:sz w:val="27"/>
          <w:szCs w:val="27"/>
        </w:rPr>
        <w:t xml:space="preserve">ических условий, а также в случае изменения нагрузки, указанной в </w:t>
      </w:r>
      <w:hyperlink w:anchor="Par64" w:history="1">
        <w:r w:rsidRPr="002D143E">
          <w:rPr>
            <w:sz w:val="27"/>
            <w:szCs w:val="27"/>
          </w:rPr>
          <w:t>пункте 5</w:t>
        </w:r>
      </w:hyperlink>
      <w:r w:rsidRPr="00981687">
        <w:rPr>
          <w:sz w:val="27"/>
          <w:szCs w:val="27"/>
        </w:rPr>
        <w:t xml:space="preserve"> настоящего </w:t>
      </w:r>
      <w:r w:rsidR="002D143E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</w:t>
      </w:r>
      <w:r w:rsidR="002D143E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в соответствии с требованиями, установленными </w:t>
      </w:r>
      <w:hyperlink r:id="rId8" w:history="1">
        <w:r w:rsidRPr="002D143E">
          <w:rPr>
            <w:sz w:val="27"/>
            <w:szCs w:val="27"/>
          </w:rPr>
          <w:t>правилами</w:t>
        </w:r>
      </w:hyperlink>
      <w:r w:rsidRPr="00981687">
        <w:rPr>
          <w:sz w:val="27"/>
          <w:szCs w:val="27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2D143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D143E">
        <w:rPr>
          <w:b/>
          <w:sz w:val="27"/>
          <w:szCs w:val="27"/>
        </w:rPr>
        <w:t>VI. Порядок исполнения договора</w:t>
      </w:r>
    </w:p>
    <w:p w:rsidR="00DF723C" w:rsidRPr="002D143E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централизованной системе водоотведения при условии выполнения </w:t>
      </w:r>
      <w:r w:rsidR="001E52D3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5" w:history="1">
        <w:r w:rsidRPr="002D143E">
          <w:rPr>
            <w:sz w:val="27"/>
            <w:szCs w:val="27"/>
          </w:rPr>
          <w:t>пунктами 13</w:t>
        </w:r>
      </w:hyperlink>
      <w:r w:rsidRPr="002D143E">
        <w:rPr>
          <w:sz w:val="27"/>
          <w:szCs w:val="27"/>
        </w:rPr>
        <w:t xml:space="preserve"> и </w:t>
      </w:r>
      <w:hyperlink w:anchor="Par96" w:history="1">
        <w:r w:rsidRPr="002D143E">
          <w:rPr>
            <w:sz w:val="27"/>
            <w:szCs w:val="27"/>
          </w:rPr>
          <w:t>14</w:t>
        </w:r>
      </w:hyperlink>
      <w:r w:rsidRPr="002D143E">
        <w:rPr>
          <w:sz w:val="27"/>
          <w:szCs w:val="27"/>
        </w:rPr>
        <w:t xml:space="preserve"> настоящего </w:t>
      </w:r>
      <w:r w:rsidR="001E52D3">
        <w:rPr>
          <w:sz w:val="27"/>
          <w:szCs w:val="27"/>
        </w:rPr>
        <w:t>Д</w:t>
      </w:r>
      <w:r w:rsidRPr="002D143E">
        <w:rPr>
          <w:sz w:val="27"/>
          <w:szCs w:val="27"/>
        </w:rPr>
        <w:t>оговора.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19. Объект считается подключенным к централизованной системе водоотведения с даты подписания сторонами </w:t>
      </w:r>
      <w:r w:rsidR="001E52D3"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подключении (технологическом присоединении)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бъекта, подтверждающего выполнение сторонами технических условий и всех иных обязательств по настоящему</w:t>
      </w:r>
      <w:r w:rsidRPr="001E52D3">
        <w:rPr>
          <w:sz w:val="27"/>
          <w:szCs w:val="27"/>
        </w:rPr>
        <w:t xml:space="preserve"> </w:t>
      </w:r>
      <w:r w:rsidR="001E52D3" w:rsidRPr="001E52D3">
        <w:rPr>
          <w:sz w:val="27"/>
          <w:szCs w:val="27"/>
        </w:rPr>
        <w:t>Д</w:t>
      </w:r>
      <w:r w:rsidRPr="001E52D3">
        <w:rPr>
          <w:sz w:val="27"/>
          <w:szCs w:val="27"/>
        </w:rPr>
        <w:t xml:space="preserve">оговору, и </w:t>
      </w:r>
      <w:r w:rsidR="001E52D3" w:rsidRPr="001E52D3">
        <w:rPr>
          <w:sz w:val="27"/>
          <w:szCs w:val="27"/>
        </w:rPr>
        <w:t>А</w:t>
      </w:r>
      <w:r w:rsidRPr="001E52D3">
        <w:rPr>
          <w:sz w:val="27"/>
          <w:szCs w:val="27"/>
        </w:rPr>
        <w:t xml:space="preserve">кта о разграничении балансовой принадлежности по форме согласно </w:t>
      </w:r>
      <w:hyperlink w:anchor="Par429" w:history="1">
        <w:r w:rsidRPr="001E52D3">
          <w:rPr>
            <w:sz w:val="27"/>
            <w:szCs w:val="27"/>
          </w:rPr>
          <w:t xml:space="preserve">приложению </w:t>
        </w:r>
        <w:r w:rsidR="001E52D3">
          <w:rPr>
            <w:sz w:val="27"/>
            <w:szCs w:val="27"/>
          </w:rPr>
          <w:t>№6</w:t>
        </w:r>
      </w:hyperlink>
      <w:r w:rsidRPr="001E52D3">
        <w:rPr>
          <w:sz w:val="27"/>
          <w:szCs w:val="27"/>
        </w:rPr>
        <w:t>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20. Акт о подключении (технологическом присоединении)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и акт о разграничении балансовой принадлежности подписываются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 в течение </w:t>
      </w:r>
      <w:r w:rsidR="001E52D3">
        <w:rPr>
          <w:sz w:val="27"/>
          <w:szCs w:val="27"/>
        </w:rPr>
        <w:t>5</w:t>
      </w:r>
      <w:r w:rsidRPr="00981687">
        <w:rPr>
          <w:sz w:val="27"/>
          <w:szCs w:val="27"/>
        </w:rPr>
        <w:t xml:space="preserve"> рабочих дней с даты фактического подключения (технологического присоединения) объекта к централизованной системе </w:t>
      </w:r>
      <w:r w:rsidR="001E52D3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>водоотведения.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21. Водоотведение в соответствии с техническими условиями осуществляется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при выполнении </w:t>
      </w:r>
      <w:r w:rsidR="001E52D3"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 следующих условий: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получение </w:t>
      </w:r>
      <w:r w:rsidR="001E52D3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разрешения на ввод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в эксплуатацию;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подписание сторонами </w:t>
      </w:r>
      <w:r w:rsidR="001E52D3"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подключении (технологическом присоединении)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заключение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и </w:t>
      </w:r>
      <w:r w:rsidR="001E52D3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</w:t>
      </w:r>
      <w:r w:rsidR="001E52D3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 водоотведения или единого договора холодного водоснабжения и водоотведения.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1E52D3" w:rsidRDefault="00DF723C" w:rsidP="001E52D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52D3">
        <w:rPr>
          <w:b/>
          <w:sz w:val="27"/>
          <w:szCs w:val="27"/>
        </w:rPr>
        <w:t>VII. Ответственность сторон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22. За неисполнение или ненадлежащее исполнение обязательств по настоящему </w:t>
      </w:r>
      <w:r w:rsidR="001E52D3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оговору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тороны несут ответственность в соответствии с законодательством Российской Федерации.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23. В случае неисполнения либо ненадлежащего исполнения </w:t>
      </w:r>
      <w:r w:rsidR="001E52D3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обязательств по оплате настоящего </w:t>
      </w:r>
      <w:r w:rsidR="001E52D3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</w:t>
      </w:r>
      <w:r w:rsidR="001E52D3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рганизация водопроводно-канализационного хозяйства вправе потребовать от </w:t>
      </w:r>
      <w:r w:rsidR="001E52D3"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24. Если обстоятельства непреодолимой силы имеют место и препятствуют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 своевременно выполнить обязательства по настоящему </w:t>
      </w:r>
      <w:r w:rsidR="001E52D3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оговору,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освобождаются от исполнения обязательств по </w:t>
      </w:r>
      <w:r w:rsidR="001E52D3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оговору до прекращения действия обстоятельств непреодолимой силы. При этом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о случившемся с подробным описанием создавшихся условий, а также уведомить другую </w:t>
      </w:r>
      <w:r w:rsidR="001E52D3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торону о прекращении обстоятельств непреодолимой силы.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F85AE2" w:rsidRDefault="00DF723C" w:rsidP="00F85AE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85AE2">
        <w:rPr>
          <w:b/>
          <w:sz w:val="27"/>
          <w:szCs w:val="27"/>
        </w:rPr>
        <w:t>VIII. Порядок урегулирования споров и разногласий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25. Все споры и разногласия, возникающие между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торонами, связанные с исполнением настоящего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подлежат досудебному урегулированию в претензионном порядке.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26. Претензия, направляемая по адресу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тороны, указанному в реквизитах настоящего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должна содержать: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сведения о </w:t>
      </w:r>
      <w:r w:rsidR="00F85AE2">
        <w:rPr>
          <w:sz w:val="27"/>
          <w:szCs w:val="27"/>
        </w:rPr>
        <w:t>з</w:t>
      </w:r>
      <w:r w:rsidRPr="00981687">
        <w:rPr>
          <w:sz w:val="27"/>
          <w:szCs w:val="27"/>
        </w:rPr>
        <w:t>аявителе (наименование, местонахождение, адрес);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б) содержание спора, разногласий;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торона, направившая претензию);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г) другие сведения по усмотрению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тороны.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27. Сторона, получившая претензию, в течение 5 рабочих дней с даты ее поступления обязана ее рассмотреть и дать ответ.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28. Стороны составляют акт об урегулировании спора (разногласий).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29. В случае </w:t>
      </w:r>
      <w:proofErr w:type="spellStart"/>
      <w:r w:rsidRPr="00981687">
        <w:rPr>
          <w:sz w:val="27"/>
          <w:szCs w:val="27"/>
        </w:rPr>
        <w:t>недостижения</w:t>
      </w:r>
      <w:proofErr w:type="spellEnd"/>
      <w:r w:rsidRPr="00981687">
        <w:rPr>
          <w:sz w:val="27"/>
          <w:szCs w:val="27"/>
        </w:rPr>
        <w:t xml:space="preserve">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 соглашения спор и разногласия, связанные с исполнением настоящего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подлежат урегулированию в суде в порядке, установленном законодательством Российской Федерации.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F85AE2" w:rsidRDefault="00DF723C" w:rsidP="00F85AE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85AE2">
        <w:rPr>
          <w:b/>
          <w:sz w:val="27"/>
          <w:szCs w:val="27"/>
        </w:rPr>
        <w:t>IX. Срок действия договора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30. Настоящий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 вступае</w:t>
      </w:r>
      <w:r w:rsidR="00F85AE2">
        <w:rPr>
          <w:sz w:val="27"/>
          <w:szCs w:val="27"/>
        </w:rPr>
        <w:t>т в силу со дня его подписания С</w:t>
      </w:r>
      <w:r w:rsidRPr="00981687">
        <w:rPr>
          <w:sz w:val="27"/>
          <w:szCs w:val="27"/>
        </w:rPr>
        <w:t xml:space="preserve">торонами и действует </w:t>
      </w:r>
      <w:r w:rsidR="004F5FA4">
        <w:rPr>
          <w:sz w:val="27"/>
          <w:szCs w:val="27"/>
        </w:rPr>
        <w:t>_____________________________________</w:t>
      </w:r>
      <w:r w:rsidRPr="00981687">
        <w:rPr>
          <w:sz w:val="27"/>
          <w:szCs w:val="27"/>
        </w:rPr>
        <w:t xml:space="preserve">, а в части обязательств, не исполненных на момент окончания срока его действия, - до полного их исполнения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торонами.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31. По соглашению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обязательства по настоящему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оговору могут быть исполнены досрочно.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32. Внесение изменений в настоящий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оговор, технические условия, а также продление срока действия технических условий осуществляются в течение 14 рабочих </w:t>
      </w:r>
      <w:r w:rsidRPr="00981687">
        <w:rPr>
          <w:sz w:val="27"/>
          <w:szCs w:val="27"/>
        </w:rPr>
        <w:lastRenderedPageBreak/>
        <w:t xml:space="preserve">дней с даты получения </w:t>
      </w:r>
      <w:r w:rsidR="00F85AE2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соответствующего заявления </w:t>
      </w:r>
      <w:r w:rsidR="00F85AE2"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 исходя из технических возможностей подключения (технологического присоединения).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33. Настоящий договор может быть досрочно расторгнут во внесудебном порядке: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по письменному соглашению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по инициативе </w:t>
      </w:r>
      <w:r w:rsidR="00F85AE2"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путем письменного уведомления </w:t>
      </w:r>
      <w:r w:rsidR="00F85AE2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</w:t>
      </w:r>
      <w:r w:rsidR="00F85AE2"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бъекта, изъятия земельного участка, при условии оплаты </w:t>
      </w:r>
      <w:r w:rsidR="00F85AE2"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 фактически понесенных ею расходов;</w:t>
      </w:r>
    </w:p>
    <w:p w:rsidR="00DF723C" w:rsidRPr="00981687" w:rsidRDefault="00DF723C" w:rsidP="00B645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по инициативе одной из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путем письменного уведомления противоположной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за месяц до предполагаемой даты расторжения, если другая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 совершит существенное нарушение условий настоящего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</w:t>
      </w:r>
      <w:r w:rsidR="00F85AE2">
        <w:rPr>
          <w:sz w:val="27"/>
          <w:szCs w:val="27"/>
        </w:rPr>
        <w:t>Договора одной С</w:t>
      </w:r>
      <w:r w:rsidRPr="00981687">
        <w:rPr>
          <w:sz w:val="27"/>
          <w:szCs w:val="27"/>
        </w:rPr>
        <w:t xml:space="preserve">тороной, которое влечет для другой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такой ущерб, что она в значительной степени лишается того, на что была вправе рассчитывать при заключении настоящего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F85AE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85AE2">
        <w:rPr>
          <w:b/>
          <w:sz w:val="27"/>
          <w:szCs w:val="27"/>
        </w:rPr>
        <w:t>X. Прочие условия</w:t>
      </w:r>
    </w:p>
    <w:p w:rsidR="00DF723C" w:rsidRPr="00981687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34. Все изменения, вносимые в настоящий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торон.</w:t>
      </w:r>
    </w:p>
    <w:p w:rsidR="00DF723C" w:rsidRPr="00981687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35. В случае изменения наименования, места нахождения или банковских реквизитов одной из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она обязана уведомить об этом другую </w:t>
      </w:r>
      <w:r w:rsidR="00F85AE2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DF723C" w:rsidRPr="00F85AE2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36. При исполнении настоящего </w:t>
      </w:r>
      <w:r w:rsidR="00F85AE2"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стороны руководствуются законодательством Российской Федерации, в том числе </w:t>
      </w:r>
      <w:r w:rsidRPr="00F85AE2">
        <w:rPr>
          <w:sz w:val="27"/>
          <w:szCs w:val="27"/>
        </w:rPr>
        <w:t xml:space="preserve">Федеральным </w:t>
      </w:r>
      <w:hyperlink r:id="rId9" w:history="1">
        <w:r w:rsidRPr="00F85AE2">
          <w:rPr>
            <w:sz w:val="27"/>
            <w:szCs w:val="27"/>
          </w:rPr>
          <w:t>законом</w:t>
        </w:r>
      </w:hyperlink>
      <w:r w:rsidRPr="00F85AE2">
        <w:rPr>
          <w:sz w:val="27"/>
          <w:szCs w:val="27"/>
        </w:rPr>
        <w:t xml:space="preserve"> "О водоснабжении и водоотведении", </w:t>
      </w:r>
      <w:hyperlink r:id="rId10" w:history="1">
        <w:r w:rsidRPr="00F85AE2">
          <w:rPr>
            <w:sz w:val="27"/>
            <w:szCs w:val="27"/>
          </w:rPr>
          <w:t>правилами</w:t>
        </w:r>
      </w:hyperlink>
      <w:r w:rsidRPr="00F85AE2">
        <w:rPr>
          <w:sz w:val="27"/>
          <w:szCs w:val="27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DF723C" w:rsidRPr="00F85AE2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5AE2">
        <w:rPr>
          <w:sz w:val="27"/>
          <w:szCs w:val="27"/>
        </w:rPr>
        <w:t xml:space="preserve">37. Настоящий </w:t>
      </w:r>
      <w:r w:rsidR="000E7C19">
        <w:rPr>
          <w:sz w:val="27"/>
          <w:szCs w:val="27"/>
        </w:rPr>
        <w:t>Д</w:t>
      </w:r>
      <w:r w:rsidRPr="00F85AE2">
        <w:rPr>
          <w:sz w:val="27"/>
          <w:szCs w:val="27"/>
        </w:rPr>
        <w:t>оговор составлен в 2 экземплярах, имеющих равную юридическую силу.</w:t>
      </w:r>
    </w:p>
    <w:p w:rsidR="00DF723C" w:rsidRPr="00981687" w:rsidRDefault="00DF723C" w:rsidP="00B645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5AE2">
        <w:rPr>
          <w:sz w:val="27"/>
          <w:szCs w:val="27"/>
        </w:rPr>
        <w:t xml:space="preserve">38. </w:t>
      </w:r>
      <w:hyperlink w:anchor="Par173" w:history="1">
        <w:r w:rsidRPr="00F85AE2">
          <w:rPr>
            <w:sz w:val="27"/>
            <w:szCs w:val="27"/>
          </w:rPr>
          <w:t>Приложения</w:t>
        </w:r>
      </w:hyperlink>
      <w:r w:rsidRPr="00F85AE2">
        <w:rPr>
          <w:sz w:val="27"/>
          <w:szCs w:val="27"/>
        </w:rPr>
        <w:t xml:space="preserve"> к настоящему </w:t>
      </w:r>
      <w:r w:rsidR="00F85AE2">
        <w:rPr>
          <w:sz w:val="27"/>
          <w:szCs w:val="27"/>
        </w:rPr>
        <w:t>Д</w:t>
      </w:r>
      <w:r w:rsidRPr="00F85AE2">
        <w:rPr>
          <w:sz w:val="27"/>
          <w:szCs w:val="27"/>
        </w:rPr>
        <w:t>оговору являются его неотъе</w:t>
      </w:r>
      <w:r w:rsidRPr="00981687">
        <w:rPr>
          <w:sz w:val="27"/>
          <w:szCs w:val="27"/>
        </w:rPr>
        <w:t>млемой частью.</w:t>
      </w: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85AE2" w:rsidRPr="00981687" w:rsidRDefault="00F85AE2" w:rsidP="00F85AE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85AE2">
        <w:rPr>
          <w:b/>
          <w:sz w:val="27"/>
          <w:szCs w:val="27"/>
        </w:rPr>
        <w:t>X</w:t>
      </w:r>
      <w:r>
        <w:rPr>
          <w:b/>
          <w:sz w:val="27"/>
          <w:szCs w:val="27"/>
          <w:lang w:val="en-US"/>
        </w:rPr>
        <w:t>I</w:t>
      </w:r>
      <w:r w:rsidRPr="00F85AE2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734"/>
        <w:gridCol w:w="2570"/>
        <w:gridCol w:w="1259"/>
        <w:gridCol w:w="3576"/>
        <w:gridCol w:w="215"/>
      </w:tblGrid>
      <w:tr w:rsidR="000E7C19" w:rsidRPr="00BF1CE9" w:rsidTr="000E7C19">
        <w:tc>
          <w:tcPr>
            <w:tcW w:w="1344" w:type="pct"/>
            <w:gridSpan w:val="2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</w:p>
        </w:tc>
        <w:tc>
          <w:tcPr>
            <w:tcW w:w="1837" w:type="pct"/>
            <w:gridSpan w:val="2"/>
          </w:tcPr>
          <w:p w:rsidR="000E7C19" w:rsidRPr="000E7C19" w:rsidRDefault="000E7C19" w:rsidP="000E7C19">
            <w:pPr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</w:p>
        </w:tc>
        <w:tc>
          <w:tcPr>
            <w:tcW w:w="1819" w:type="pct"/>
            <w:gridSpan w:val="2"/>
          </w:tcPr>
          <w:p w:rsidR="000E7C19" w:rsidRPr="00BF1CE9" w:rsidRDefault="000E7C19" w:rsidP="000E7C19">
            <w:pPr>
              <w:jc w:val="center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За</w:t>
            </w:r>
            <w:r>
              <w:rPr>
                <w:b/>
                <w:sz w:val="27"/>
                <w:szCs w:val="27"/>
              </w:rPr>
              <w:t>казчик</w:t>
            </w: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pStyle w:val="a7"/>
              <w:jc w:val="left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ОАО «ОЭЗ ППТ «Липецк»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Юридический адрес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pStyle w:val="a7"/>
              <w:jc w:val="left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 xml:space="preserve">Липецкая область, </w:t>
            </w:r>
            <w:proofErr w:type="spellStart"/>
            <w:r w:rsidRPr="00BF1CE9">
              <w:rPr>
                <w:sz w:val="27"/>
                <w:szCs w:val="27"/>
              </w:rPr>
              <w:t>Грязинский</w:t>
            </w:r>
            <w:proofErr w:type="spellEnd"/>
            <w:r w:rsidRPr="00BF1CE9">
              <w:rPr>
                <w:sz w:val="27"/>
                <w:szCs w:val="27"/>
              </w:rPr>
              <w:t xml:space="preserve">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Почтовый адрес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pStyle w:val="a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399071, </w:t>
            </w:r>
            <w:r w:rsidRPr="00BF1CE9">
              <w:rPr>
                <w:sz w:val="27"/>
                <w:szCs w:val="27"/>
              </w:rPr>
              <w:t xml:space="preserve"> Липецкая область, </w:t>
            </w:r>
            <w:proofErr w:type="spellStart"/>
            <w:r w:rsidRPr="00BF1CE9">
              <w:rPr>
                <w:sz w:val="27"/>
                <w:szCs w:val="27"/>
              </w:rPr>
              <w:lastRenderedPageBreak/>
              <w:t>Грязинский</w:t>
            </w:r>
            <w:proofErr w:type="spellEnd"/>
            <w:r w:rsidRPr="00BF1CE9">
              <w:rPr>
                <w:sz w:val="27"/>
                <w:szCs w:val="27"/>
              </w:rPr>
              <w:t xml:space="preserve"> район, особая экономическая зона промышленно-производственного типа «Липецк»,</w:t>
            </w:r>
            <w:r>
              <w:rPr>
                <w:sz w:val="27"/>
                <w:szCs w:val="27"/>
              </w:rPr>
              <w:t xml:space="preserve"> АДЦ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lastRenderedPageBreak/>
              <w:t>ОГРН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1064823059971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 xml:space="preserve">ИНН 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4826052440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КПП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480201001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Наименование банка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 xml:space="preserve">Филиал </w:t>
            </w:r>
            <w:r>
              <w:rPr>
                <w:sz w:val="27"/>
                <w:szCs w:val="27"/>
              </w:rPr>
              <w:t>П</w:t>
            </w:r>
            <w:r w:rsidRPr="00BF1CE9">
              <w:rPr>
                <w:sz w:val="27"/>
                <w:szCs w:val="27"/>
              </w:rPr>
              <w:t>АО Банк ВТБ в г. Воронеже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F02C91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Номер расчётного счёта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40702810122250000839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Номер корреспондентского счёта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30101810100000000835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БИК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042007835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Контактный телефон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/4742/ 51-53-65, 51-53-66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c>
          <w:tcPr>
            <w:tcW w:w="1344" w:type="pct"/>
            <w:gridSpan w:val="2"/>
            <w:vAlign w:val="center"/>
          </w:tcPr>
          <w:p w:rsidR="000E7C19" w:rsidRPr="00BF1CE9" w:rsidRDefault="000E7C19" w:rsidP="000E7C19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Факс</w:t>
            </w:r>
          </w:p>
        </w:tc>
        <w:tc>
          <w:tcPr>
            <w:tcW w:w="1837" w:type="pct"/>
            <w:gridSpan w:val="2"/>
            <w:vAlign w:val="center"/>
          </w:tcPr>
          <w:p w:rsidR="000E7C19" w:rsidRPr="00BF1CE9" w:rsidRDefault="000E7C19" w:rsidP="000E7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/4742/ 51-53-39</w:t>
            </w:r>
          </w:p>
        </w:tc>
        <w:tc>
          <w:tcPr>
            <w:tcW w:w="1819" w:type="pct"/>
            <w:gridSpan w:val="2"/>
            <w:vAlign w:val="center"/>
          </w:tcPr>
          <w:p w:rsidR="000E7C19" w:rsidRPr="00BF1CE9" w:rsidRDefault="000E7C19" w:rsidP="000E7C19">
            <w:pPr>
              <w:rPr>
                <w:sz w:val="27"/>
                <w:szCs w:val="27"/>
              </w:rPr>
            </w:pPr>
          </w:p>
        </w:tc>
      </w:tr>
      <w:tr w:rsidR="000E7C19" w:rsidRPr="00BF1CE9" w:rsidTr="000E7C19">
        <w:tblPrEx>
          <w:tblLook w:val="000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C19" w:rsidRPr="00BF1CE9" w:rsidRDefault="000E7C19" w:rsidP="000E7C19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0E7C19" w:rsidRPr="00BF1CE9" w:rsidRDefault="000E7C19" w:rsidP="000E7C19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0E7C19" w:rsidRPr="00BF1CE9" w:rsidRDefault="000E7C19" w:rsidP="000E7C19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0E7C19" w:rsidRPr="00BF1CE9" w:rsidRDefault="000E7C19" w:rsidP="000E7C19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C19" w:rsidRPr="00BF1CE9" w:rsidRDefault="000E7C19" w:rsidP="000E7C19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E94698" w:rsidRDefault="00E94698" w:rsidP="000E7C19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0E7C19" w:rsidRPr="00BF1CE9" w:rsidRDefault="000E7C19" w:rsidP="000E7C19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0E7C19" w:rsidRPr="00BF1CE9" w:rsidRDefault="000E7C19" w:rsidP="000E7C19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0E7C19" w:rsidRPr="00BF1CE9" w:rsidRDefault="000E7C19" w:rsidP="000E7C19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F85AE2" w:rsidRPr="00981687" w:rsidRDefault="00F85AE2" w:rsidP="00F85AE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877D0" w:rsidRDefault="00D877D0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70F65" w:rsidRPr="00370F65" w:rsidRDefault="00DF723C" w:rsidP="00370F65">
      <w:pPr>
        <w:autoSpaceDE w:val="0"/>
        <w:autoSpaceDN w:val="0"/>
        <w:adjustRightInd w:val="0"/>
        <w:jc w:val="right"/>
      </w:pPr>
      <w:r w:rsidRPr="00370F65">
        <w:lastRenderedPageBreak/>
        <w:t xml:space="preserve">Приложение </w:t>
      </w:r>
      <w:r w:rsidR="00370F65" w:rsidRPr="00370F65">
        <w:t xml:space="preserve">№1 </w:t>
      </w:r>
      <w:r w:rsidRPr="00370F65">
        <w:t>к договору о подключении</w:t>
      </w:r>
      <w:r w:rsidR="00370F65" w:rsidRPr="00370F65">
        <w:t xml:space="preserve"> </w:t>
      </w:r>
    </w:p>
    <w:p w:rsidR="00370F65" w:rsidRPr="00370F65" w:rsidRDefault="00370F65" w:rsidP="00370F65">
      <w:pPr>
        <w:autoSpaceDE w:val="0"/>
        <w:autoSpaceDN w:val="0"/>
        <w:adjustRightInd w:val="0"/>
        <w:jc w:val="right"/>
      </w:pPr>
      <w:r w:rsidRPr="00370F65">
        <w:t>(</w:t>
      </w:r>
      <w:r w:rsidR="00DF723C" w:rsidRPr="00370F65">
        <w:t>технологическом присоединении)</w:t>
      </w:r>
      <w:r w:rsidRPr="00370F65">
        <w:t xml:space="preserve"> </w:t>
      </w:r>
      <w:r w:rsidR="00DF723C" w:rsidRPr="00370F65">
        <w:t>к централизованной</w:t>
      </w:r>
    </w:p>
    <w:p w:rsidR="00DF723C" w:rsidRPr="00370F65" w:rsidRDefault="00370F65" w:rsidP="00370F65">
      <w:pPr>
        <w:autoSpaceDE w:val="0"/>
        <w:autoSpaceDN w:val="0"/>
        <w:adjustRightInd w:val="0"/>
        <w:jc w:val="right"/>
      </w:pPr>
      <w:r w:rsidRPr="00370F65">
        <w:t xml:space="preserve"> </w:t>
      </w:r>
      <w:r w:rsidR="00DF723C" w:rsidRPr="00370F65">
        <w:t>системе</w:t>
      </w:r>
      <w:r w:rsidRPr="00370F65">
        <w:t xml:space="preserve"> хозяйственно-бытового</w:t>
      </w:r>
      <w:r w:rsidR="00DF723C" w:rsidRPr="00370F65">
        <w:t xml:space="preserve"> водоотведения</w:t>
      </w:r>
      <w:r w:rsidRPr="00370F65">
        <w:t xml:space="preserve"> №____ от «__»</w:t>
      </w:r>
      <w:r>
        <w:t>________ 201_г.</w:t>
      </w:r>
    </w:p>
    <w:p w:rsidR="00DF723C" w:rsidRPr="00981687" w:rsidRDefault="009A3F4C" w:rsidP="009816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46990</wp:posOffset>
            </wp:positionV>
            <wp:extent cx="1895475" cy="152654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4C" w:rsidRDefault="009A3F4C" w:rsidP="009A3F4C">
      <w:pPr>
        <w:spacing w:line="360" w:lineRule="auto"/>
        <w:jc w:val="both"/>
      </w:pPr>
      <w:bookmarkStart w:id="3" w:name="Par173"/>
      <w:bookmarkEnd w:id="3"/>
    </w:p>
    <w:p w:rsidR="009A3F4C" w:rsidRDefault="009A3F4C" w:rsidP="009A3F4C">
      <w:pPr>
        <w:ind w:left="-1701"/>
        <w:rPr>
          <w:sz w:val="28"/>
        </w:rPr>
      </w:pPr>
    </w:p>
    <w:tbl>
      <w:tblPr>
        <w:tblpPr w:leftFromText="180" w:rightFromText="180" w:vertAnchor="text" w:horzAnchor="margin" w:tblpY="1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</w:tblGrid>
      <w:tr w:rsidR="009A3F4C" w:rsidTr="004B41B6">
        <w:trPr>
          <w:trHeight w:val="20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F4C" w:rsidRDefault="009A3F4C" w:rsidP="004B41B6">
            <w:pPr>
              <w:tabs>
                <w:tab w:val="left" w:pos="4515"/>
              </w:tabs>
              <w:jc w:val="center"/>
            </w:pPr>
          </w:p>
        </w:tc>
      </w:tr>
    </w:tbl>
    <w:p w:rsidR="009A3F4C" w:rsidRPr="00775649" w:rsidRDefault="009A3F4C" w:rsidP="009A3F4C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</w:p>
    <w:p w:rsidR="009A3F4C" w:rsidRDefault="009A3F4C" w:rsidP="009A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917A7">
        <w:rPr>
          <w:b/>
          <w:sz w:val="28"/>
          <w:szCs w:val="28"/>
        </w:rPr>
        <w:t>Технические условия</w:t>
      </w:r>
      <w:r>
        <w:rPr>
          <w:b/>
          <w:sz w:val="28"/>
          <w:szCs w:val="28"/>
        </w:rPr>
        <w:t xml:space="preserve"> </w:t>
      </w:r>
    </w:p>
    <w:p w:rsidR="009A3F4C" w:rsidRPr="009A3F4C" w:rsidRDefault="009A3F4C" w:rsidP="009A3F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№ </w:t>
      </w:r>
      <w:r w:rsidR="004F5FA4">
        <w:rPr>
          <w:sz w:val="28"/>
          <w:szCs w:val="28"/>
        </w:rPr>
        <w:t>_______</w:t>
      </w:r>
      <w:r>
        <w:rPr>
          <w:sz w:val="28"/>
          <w:szCs w:val="28"/>
        </w:rPr>
        <w:t xml:space="preserve"> от </w:t>
      </w:r>
      <w:r w:rsidR="004F5FA4">
        <w:rPr>
          <w:sz w:val="28"/>
          <w:szCs w:val="28"/>
        </w:rPr>
        <w:t>_____________</w:t>
      </w:r>
      <w:r>
        <w:rPr>
          <w:sz w:val="28"/>
          <w:szCs w:val="28"/>
        </w:rPr>
        <w:t>.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подключение (технологическое присоединение) инженерных сетей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FA4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к сети хозяйственно-бытового водоотведения </w:t>
      </w:r>
    </w:p>
    <w:p w:rsidR="009A3F4C" w:rsidRDefault="009A3F4C" w:rsidP="009A3F4C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9A3F4C" w:rsidRPr="00394237" w:rsidRDefault="009A3F4C" w:rsidP="009A3F4C">
      <w:pPr>
        <w:jc w:val="center"/>
        <w:rPr>
          <w:b/>
          <w:sz w:val="22"/>
          <w:szCs w:val="28"/>
        </w:rPr>
      </w:pPr>
      <w:r w:rsidRPr="00394237">
        <w:rPr>
          <w:b/>
          <w:sz w:val="22"/>
          <w:szCs w:val="28"/>
        </w:rPr>
        <w:t>(</w:t>
      </w:r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без договора о подключении (технологическом присоединении) недействительны</w:t>
      </w:r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)</w:t>
      </w:r>
    </w:p>
    <w:p w:rsidR="009A3F4C" w:rsidRDefault="009A3F4C" w:rsidP="009A3F4C">
      <w:pPr>
        <w:jc w:val="center"/>
        <w:rPr>
          <w:b/>
          <w:sz w:val="22"/>
          <w:szCs w:val="28"/>
        </w:rPr>
      </w:pP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- </w:t>
      </w:r>
      <w:r w:rsidR="004F5FA4">
        <w:rPr>
          <w:sz w:val="28"/>
          <w:szCs w:val="28"/>
        </w:rPr>
        <w:t>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- </w:t>
      </w:r>
      <w:r w:rsidR="004F5FA4">
        <w:rPr>
          <w:sz w:val="28"/>
          <w:szCs w:val="28"/>
        </w:rPr>
        <w:t>________________________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- </w:t>
      </w:r>
      <w:r w:rsidR="004F5FA4">
        <w:rPr>
          <w:sz w:val="28"/>
          <w:szCs w:val="28"/>
        </w:rPr>
        <w:t>____________________________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– </w:t>
      </w:r>
      <w:r w:rsidR="004F5FA4">
        <w:rPr>
          <w:sz w:val="28"/>
          <w:szCs w:val="28"/>
        </w:rPr>
        <w:t>___________________</w:t>
      </w:r>
    </w:p>
    <w:p w:rsidR="009A3F4C" w:rsidRDefault="009A3F4C" w:rsidP="009A3F4C">
      <w:pPr>
        <w:jc w:val="both"/>
        <w:rPr>
          <w:sz w:val="28"/>
          <w:szCs w:val="28"/>
        </w:rPr>
      </w:pPr>
      <w:r>
        <w:rPr>
          <w:sz w:val="28"/>
          <w:szCs w:val="28"/>
        </w:rPr>
        <w:t>Точка подключения к централизованной системе хозяйственно-бытового водоотведения:</w:t>
      </w:r>
    </w:p>
    <w:p w:rsidR="009A3F4C" w:rsidRPr="006C75D9" w:rsidRDefault="009A3F4C" w:rsidP="009A3F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X</w:t>
      </w:r>
      <w:r w:rsidRPr="006C75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F5FA4">
        <w:rPr>
          <w:sz w:val="28"/>
          <w:szCs w:val="28"/>
        </w:rPr>
        <w:t>_______________</w:t>
      </w:r>
    </w:p>
    <w:p w:rsidR="009A3F4C" w:rsidRPr="0040147D" w:rsidRDefault="009A3F4C" w:rsidP="009A3F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Y –</w:t>
      </w:r>
      <w:r w:rsidR="004B41B6">
        <w:rPr>
          <w:sz w:val="28"/>
          <w:szCs w:val="28"/>
        </w:rPr>
        <w:t xml:space="preserve"> </w:t>
      </w:r>
      <w:r w:rsidR="004F5FA4">
        <w:rPr>
          <w:sz w:val="28"/>
          <w:szCs w:val="28"/>
        </w:rPr>
        <w:t>_______________</w:t>
      </w:r>
    </w:p>
    <w:p w:rsidR="009A3F4C" w:rsidRPr="00FA482E" w:rsidRDefault="009A3F4C" w:rsidP="009A3F4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9A3F4C" w:rsidRPr="002B74B3" w:rsidRDefault="009A3F4C" w:rsidP="004F5FA4">
      <w:pPr>
        <w:pStyle w:val="af4"/>
        <w:numPr>
          <w:ilvl w:val="0"/>
          <w:numId w:val="27"/>
        </w:numPr>
        <w:suppressAutoHyphens/>
        <w:ind w:left="426" w:hanging="426"/>
        <w:jc w:val="both"/>
        <w:rPr>
          <w:b/>
          <w:sz w:val="28"/>
          <w:szCs w:val="28"/>
        </w:rPr>
      </w:pPr>
      <w:r w:rsidRPr="002B74B3">
        <w:rPr>
          <w:b/>
          <w:sz w:val="28"/>
          <w:szCs w:val="28"/>
        </w:rPr>
        <w:t>Разреш</w:t>
      </w:r>
      <w:r>
        <w:rPr>
          <w:b/>
          <w:sz w:val="28"/>
          <w:szCs w:val="28"/>
        </w:rPr>
        <w:t>аемый объём водоотведения и режим водоотведе</w:t>
      </w:r>
      <w:r w:rsidRPr="002B74B3">
        <w:rPr>
          <w:b/>
          <w:sz w:val="28"/>
          <w:szCs w:val="28"/>
        </w:rPr>
        <w:t>ния.</w:t>
      </w:r>
    </w:p>
    <w:p w:rsidR="009A3F4C" w:rsidRPr="002B74B3" w:rsidRDefault="009A3F4C" w:rsidP="004F5FA4">
      <w:pPr>
        <w:pStyle w:val="af4"/>
        <w:numPr>
          <w:ilvl w:val="1"/>
          <w:numId w:val="24"/>
        </w:numPr>
        <w:suppressAutoHyphens/>
        <w:ind w:left="426" w:hanging="426"/>
        <w:jc w:val="both"/>
        <w:rPr>
          <w:sz w:val="28"/>
          <w:szCs w:val="28"/>
        </w:rPr>
      </w:pPr>
      <w:r w:rsidRPr="00BF6834">
        <w:rPr>
          <w:sz w:val="28"/>
          <w:szCs w:val="28"/>
        </w:rPr>
        <w:t xml:space="preserve"> Разрешен</w:t>
      </w:r>
      <w:r>
        <w:rPr>
          <w:sz w:val="28"/>
          <w:szCs w:val="28"/>
        </w:rPr>
        <w:t xml:space="preserve">ный максимум водоотведения – </w:t>
      </w:r>
      <w:r w:rsidR="004F5FA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0F626B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/час, </w:t>
      </w:r>
      <w:r w:rsidR="004F5FA4">
        <w:rPr>
          <w:sz w:val="28"/>
          <w:szCs w:val="28"/>
        </w:rPr>
        <w:t>___</w:t>
      </w:r>
      <w:r w:rsidRPr="00BF6834">
        <w:rPr>
          <w:sz w:val="28"/>
          <w:szCs w:val="28"/>
        </w:rPr>
        <w:t xml:space="preserve"> м</w:t>
      </w:r>
      <w:r w:rsidRPr="00BF683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/сутки, </w:t>
      </w:r>
      <w:r w:rsidR="004F5FA4">
        <w:rPr>
          <w:sz w:val="28"/>
          <w:szCs w:val="28"/>
        </w:rPr>
        <w:t>_____</w:t>
      </w:r>
      <w:r w:rsidRPr="00BF6834">
        <w:rPr>
          <w:sz w:val="28"/>
          <w:szCs w:val="28"/>
        </w:rPr>
        <w:t xml:space="preserve"> м</w:t>
      </w:r>
      <w:r w:rsidRPr="00BF6834">
        <w:rPr>
          <w:sz w:val="28"/>
          <w:szCs w:val="28"/>
          <w:vertAlign w:val="superscript"/>
        </w:rPr>
        <w:t>3</w:t>
      </w:r>
      <w:r w:rsidRPr="00BF6834">
        <w:rPr>
          <w:sz w:val="28"/>
          <w:szCs w:val="28"/>
        </w:rPr>
        <w:t>/год.</w:t>
      </w:r>
      <w:bookmarkStart w:id="4" w:name="_GoBack"/>
      <w:bookmarkEnd w:id="4"/>
    </w:p>
    <w:p w:rsidR="009A3F4C" w:rsidRPr="00BF6834" w:rsidRDefault="009A3F4C" w:rsidP="004F5FA4">
      <w:pPr>
        <w:pStyle w:val="af4"/>
        <w:ind w:left="426" w:hanging="426"/>
        <w:jc w:val="both"/>
        <w:rPr>
          <w:sz w:val="28"/>
          <w:szCs w:val="28"/>
        </w:rPr>
      </w:pPr>
    </w:p>
    <w:p w:rsidR="009A3F4C" w:rsidRPr="00DE5EB7" w:rsidRDefault="009A3F4C" w:rsidP="004F5FA4">
      <w:pPr>
        <w:pStyle w:val="af4"/>
        <w:numPr>
          <w:ilvl w:val="0"/>
          <w:numId w:val="27"/>
        </w:numPr>
        <w:suppressAutoHyphens/>
        <w:ind w:left="426" w:hanging="426"/>
        <w:jc w:val="both"/>
        <w:rPr>
          <w:b/>
          <w:sz w:val="28"/>
          <w:szCs w:val="28"/>
        </w:rPr>
      </w:pPr>
      <w:r w:rsidRPr="00DE5EB7">
        <w:rPr>
          <w:b/>
          <w:sz w:val="28"/>
          <w:szCs w:val="28"/>
        </w:rPr>
        <w:t>Отметки лотков в месте подключения (технологического присоединения).</w:t>
      </w:r>
    </w:p>
    <w:p w:rsidR="009A3F4C" w:rsidRPr="004D7377" w:rsidRDefault="009A3F4C" w:rsidP="004F5FA4">
      <w:pPr>
        <w:ind w:left="426" w:hanging="426"/>
        <w:jc w:val="both"/>
        <w:rPr>
          <w:sz w:val="28"/>
          <w:szCs w:val="28"/>
        </w:rPr>
      </w:pPr>
      <w:r w:rsidRPr="00DE5EB7">
        <w:rPr>
          <w:sz w:val="28"/>
          <w:szCs w:val="28"/>
        </w:rPr>
        <w:t>2.1</w:t>
      </w:r>
      <w:r w:rsidRPr="004D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Отметка низа трубы или лотка – </w:t>
      </w:r>
      <w:r w:rsidR="004F5FA4">
        <w:rPr>
          <w:sz w:val="28"/>
          <w:szCs w:val="28"/>
        </w:rPr>
        <w:t>________.</w:t>
      </w:r>
    </w:p>
    <w:p w:rsidR="009A3F4C" w:rsidRPr="004D7377" w:rsidRDefault="009A3F4C" w:rsidP="004F5FA4">
      <w:pPr>
        <w:ind w:left="426" w:hanging="426"/>
        <w:jc w:val="both"/>
        <w:rPr>
          <w:sz w:val="28"/>
          <w:szCs w:val="28"/>
          <w:highlight w:val="yellow"/>
        </w:rPr>
      </w:pPr>
    </w:p>
    <w:p w:rsidR="009A3F4C" w:rsidRDefault="009A3F4C" w:rsidP="004F5FA4">
      <w:pPr>
        <w:pStyle w:val="af4"/>
        <w:numPr>
          <w:ilvl w:val="0"/>
          <w:numId w:val="27"/>
        </w:numPr>
        <w:suppressAutoHyphens/>
        <w:ind w:left="426" w:hanging="426"/>
        <w:jc w:val="both"/>
        <w:rPr>
          <w:b/>
          <w:sz w:val="28"/>
          <w:szCs w:val="28"/>
        </w:rPr>
      </w:pPr>
      <w:r w:rsidRPr="004D7377">
        <w:rPr>
          <w:b/>
          <w:sz w:val="28"/>
          <w:szCs w:val="28"/>
        </w:rPr>
        <w:t>Технические требования к объекту заказчика для осуществления подключения.</w:t>
      </w:r>
    </w:p>
    <w:p w:rsidR="009A3F4C" w:rsidRPr="004D7377" w:rsidRDefault="009A3F4C" w:rsidP="004F5FA4">
      <w:pPr>
        <w:pStyle w:val="af4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4D7377">
        <w:rPr>
          <w:b/>
          <w:sz w:val="28"/>
          <w:szCs w:val="28"/>
        </w:rPr>
        <w:t>Нормативы водоотведения, требования к составу и свойствам сточных вод.</w:t>
      </w:r>
    </w:p>
    <w:p w:rsidR="009A3F4C" w:rsidRPr="00BF6834" w:rsidRDefault="009A3F4C" w:rsidP="004F5FA4">
      <w:p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5. Граница балансовой принадлежности и э</w:t>
      </w:r>
      <w:r>
        <w:rPr>
          <w:b/>
          <w:sz w:val="28"/>
          <w:szCs w:val="28"/>
        </w:rPr>
        <w:t>ксплуатационной ответственности.</w:t>
      </w:r>
    </w:p>
    <w:p w:rsidR="009A3F4C" w:rsidRPr="00BF6834" w:rsidRDefault="009A3F4C" w:rsidP="009A3F4C">
      <w:pPr>
        <w:pStyle w:val="afe"/>
        <w:jc w:val="both"/>
        <w:rPr>
          <w:szCs w:val="28"/>
        </w:rPr>
      </w:pPr>
    </w:p>
    <w:p w:rsidR="009A3F4C" w:rsidRPr="00BF6834" w:rsidRDefault="009A3F4C" w:rsidP="009A3F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6. Ср</w:t>
      </w:r>
      <w:r>
        <w:rPr>
          <w:b/>
          <w:sz w:val="28"/>
          <w:szCs w:val="28"/>
        </w:rPr>
        <w:t>ок действия технических условий.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BF1CE9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F5FA4" w:rsidRDefault="00E94698" w:rsidP="004F5FA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E94698" w:rsidRPr="00BF1CE9" w:rsidRDefault="00E94698" w:rsidP="004F5FA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E94698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2</w:t>
      </w:r>
      <w:r w:rsidRPr="00370F65">
        <w:t xml:space="preserve"> к договору о подключении </w:t>
      </w: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C63640" w:rsidRPr="00370F65" w:rsidRDefault="00C63640" w:rsidP="00C63640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201_г.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5" w:name="Par219"/>
      <w:bookmarkEnd w:id="5"/>
      <w:r w:rsidRPr="00981687">
        <w:rPr>
          <w:sz w:val="27"/>
          <w:szCs w:val="27"/>
        </w:rPr>
        <w:t>ПЕРЕЧЕНЬ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мероприятий по подключению (технологическому присоединению)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к централизованной системе водоотведения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DF723C" w:rsidRPr="0098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 xml:space="preserve">N </w:t>
            </w:r>
            <w:proofErr w:type="spellStart"/>
            <w:r w:rsidRPr="00981687">
              <w:rPr>
                <w:sz w:val="27"/>
                <w:szCs w:val="27"/>
              </w:rPr>
              <w:t>п</w:t>
            </w:r>
            <w:proofErr w:type="spellEnd"/>
            <w:r w:rsidRPr="00981687">
              <w:rPr>
                <w:sz w:val="27"/>
                <w:szCs w:val="27"/>
              </w:rPr>
              <w:t>/</w:t>
            </w:r>
            <w:proofErr w:type="spellStart"/>
            <w:r w:rsidRPr="0098168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>Срок выполнения</w:t>
            </w:r>
          </w:p>
        </w:tc>
      </w:tr>
      <w:tr w:rsidR="00DF723C" w:rsidRPr="0098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816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F723C" w:rsidRPr="0098168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9A3F4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 xml:space="preserve">I. Мероприятия </w:t>
            </w:r>
            <w:r w:rsidR="009A3F4C">
              <w:rPr>
                <w:sz w:val="27"/>
                <w:szCs w:val="27"/>
              </w:rPr>
              <w:t>О</w:t>
            </w:r>
            <w:r w:rsidRPr="00981687">
              <w:rPr>
                <w:sz w:val="27"/>
                <w:szCs w:val="27"/>
              </w:rPr>
              <w:t>рганизации водопроводно-канализационного хозяйства</w:t>
            </w:r>
          </w:p>
        </w:tc>
      </w:tr>
      <w:tr w:rsidR="009A3F4C" w:rsidRPr="009816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5B20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5B20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8A0C71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8A0C71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7202C1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8A0C71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8A0C71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3035" w:rsidRPr="00981687" w:rsidTr="00A730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CF4774" w:rsidRDefault="00A73035" w:rsidP="004B4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CF4774" w:rsidRDefault="00A73035" w:rsidP="004B41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Pr="008B7FF3" w:rsidRDefault="00A73035" w:rsidP="004B41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35" w:rsidRDefault="00A73035" w:rsidP="004B41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723C" w:rsidRPr="0098168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3C" w:rsidRPr="00981687" w:rsidRDefault="00DF723C" w:rsidP="00A730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 xml:space="preserve">II. Мероприятия </w:t>
            </w:r>
            <w:r w:rsidR="009A3F4C">
              <w:rPr>
                <w:sz w:val="27"/>
                <w:szCs w:val="27"/>
              </w:rPr>
              <w:t>З</w:t>
            </w:r>
            <w:r w:rsidRPr="00981687">
              <w:rPr>
                <w:sz w:val="27"/>
                <w:szCs w:val="27"/>
              </w:rPr>
              <w:t>аказчика</w:t>
            </w:r>
          </w:p>
        </w:tc>
      </w:tr>
      <w:tr w:rsidR="009A3F4C" w:rsidRPr="009816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4C" w:rsidRPr="00330D44" w:rsidRDefault="009A3F4C" w:rsidP="00A7303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F4C" w:rsidRPr="00981687" w:rsidTr="004B41B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4B41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4C" w:rsidRPr="00CF4774" w:rsidRDefault="009A3F4C" w:rsidP="00A730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BF1CE9" w:rsidTr="00E94698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E94698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Default="00C6364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Default="00C6364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Default="00C6364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Default="00C6364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63640" w:rsidRDefault="00C6364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Default="00E9469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Pr="00981687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>Приложение №</w:t>
      </w:r>
      <w:r>
        <w:t>3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201_г.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7E2078" w:rsidP="00C63640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6" w:name="Par259"/>
      <w:bookmarkEnd w:id="6"/>
      <w:r>
        <w:rPr>
          <w:sz w:val="27"/>
          <w:szCs w:val="27"/>
        </w:rPr>
        <w:t>АКТ (ФОРМА)</w:t>
      </w:r>
    </w:p>
    <w:p w:rsidR="00DF723C" w:rsidRPr="00981687" w:rsidRDefault="00DF723C" w:rsidP="00C6364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о готовности внутриплощадочных и (или) внутридомовых сетей</w:t>
      </w:r>
    </w:p>
    <w:p w:rsidR="00DF723C" w:rsidRPr="00981687" w:rsidRDefault="00DF723C" w:rsidP="00C6364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и оборудования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E9469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хозяйства, в лице</w:t>
      </w:r>
      <w:r w:rsidR="00DF723C" w:rsidRPr="00981687">
        <w:rPr>
          <w:sz w:val="27"/>
          <w:szCs w:val="27"/>
        </w:rPr>
        <w:t xml:space="preserve"> __________</w:t>
      </w:r>
      <w:r>
        <w:rPr>
          <w:sz w:val="27"/>
          <w:szCs w:val="27"/>
        </w:rPr>
        <w:t xml:space="preserve">___________________________, </w:t>
      </w:r>
      <w:r w:rsidR="00DF723C" w:rsidRPr="00981687">
        <w:rPr>
          <w:sz w:val="27"/>
          <w:szCs w:val="27"/>
        </w:rPr>
        <w:t>действующего на основании __________</w:t>
      </w:r>
      <w:r>
        <w:rPr>
          <w:sz w:val="27"/>
          <w:szCs w:val="27"/>
        </w:rPr>
        <w:t>__,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с одной стороны, и </w:t>
      </w:r>
      <w:r w:rsidR="004F5FA4">
        <w:rPr>
          <w:sz w:val="27"/>
          <w:szCs w:val="27"/>
        </w:rPr>
        <w:t>_______________________________</w:t>
      </w:r>
      <w:r w:rsidR="007E7FA0" w:rsidRPr="00BF1CE9">
        <w:rPr>
          <w:sz w:val="27"/>
          <w:szCs w:val="27"/>
        </w:rPr>
        <w:t>, именуемое в дальнейшем</w:t>
      </w:r>
      <w:r w:rsidR="007E7FA0" w:rsidRPr="00981687">
        <w:rPr>
          <w:sz w:val="27"/>
          <w:szCs w:val="27"/>
        </w:rPr>
        <w:t xml:space="preserve"> </w:t>
      </w:r>
      <w:r w:rsidR="007E7FA0">
        <w:rPr>
          <w:sz w:val="27"/>
          <w:szCs w:val="27"/>
        </w:rPr>
        <w:t>З</w:t>
      </w:r>
      <w:r w:rsidR="007E7FA0" w:rsidRPr="00981687">
        <w:rPr>
          <w:sz w:val="27"/>
          <w:szCs w:val="27"/>
        </w:rPr>
        <w:t xml:space="preserve">аказчиком, в лице </w:t>
      </w:r>
      <w:r w:rsidRPr="00981687">
        <w:rPr>
          <w:sz w:val="27"/>
          <w:szCs w:val="27"/>
        </w:rPr>
        <w:t>________________________________,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действующего на основании </w:t>
      </w:r>
      <w:r w:rsidR="007E7FA0">
        <w:rPr>
          <w:sz w:val="27"/>
          <w:szCs w:val="27"/>
        </w:rPr>
        <w:t xml:space="preserve">_____________, </w:t>
      </w:r>
      <w:r w:rsidRPr="00981687">
        <w:rPr>
          <w:sz w:val="27"/>
          <w:szCs w:val="27"/>
        </w:rPr>
        <w:t xml:space="preserve">с другой стороны, именуемые  в дальнейшем  </w:t>
      </w:r>
      <w:r w:rsidR="007E7FA0"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торонами,  составили  настоящий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акт   о   том,   что   мероприятия  по  подготовке  внутридомовых  и  (или)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внутриплощадочн</w:t>
      </w:r>
      <w:r w:rsidR="007E7FA0">
        <w:rPr>
          <w:sz w:val="27"/>
          <w:szCs w:val="27"/>
        </w:rPr>
        <w:t>ых сетей и оборудования Объекта</w:t>
      </w:r>
      <w:r w:rsidR="007E7FA0" w:rsidRPr="00981687">
        <w:rPr>
          <w:sz w:val="27"/>
          <w:szCs w:val="27"/>
        </w:rPr>
        <w:t xml:space="preserve"> централизованной системы </w:t>
      </w:r>
      <w:r w:rsidR="007E7FA0">
        <w:rPr>
          <w:sz w:val="27"/>
          <w:szCs w:val="27"/>
        </w:rPr>
        <w:t xml:space="preserve">хозяйственно-бытового </w:t>
      </w:r>
      <w:r w:rsidR="007E7FA0" w:rsidRPr="00981687">
        <w:rPr>
          <w:sz w:val="27"/>
          <w:szCs w:val="27"/>
        </w:rPr>
        <w:t xml:space="preserve">водоотведения </w:t>
      </w:r>
      <w:r w:rsidR="007E7FA0">
        <w:rPr>
          <w:sz w:val="27"/>
          <w:szCs w:val="27"/>
        </w:rPr>
        <w:t>к</w:t>
      </w:r>
      <w:r w:rsidRPr="00981687">
        <w:rPr>
          <w:sz w:val="27"/>
          <w:szCs w:val="27"/>
        </w:rPr>
        <w:t xml:space="preserve"> подключению  (технологическому    присоединению)   к   централизованной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системе  </w:t>
      </w:r>
      <w:r w:rsidR="007E7FA0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>водоотведения  проведены  в  полном  объеме  в  порядке  и  сроки,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предусмотренные  </w:t>
      </w:r>
      <w:r w:rsidR="007E7FA0"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  о подключении (технологическом присоединении) к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централизованной системе </w:t>
      </w:r>
      <w:r w:rsidR="007E7FA0">
        <w:rPr>
          <w:sz w:val="27"/>
          <w:szCs w:val="27"/>
        </w:rPr>
        <w:t xml:space="preserve">хозяйственно-бытового </w:t>
      </w:r>
      <w:r w:rsidRPr="00981687">
        <w:rPr>
          <w:sz w:val="27"/>
          <w:szCs w:val="27"/>
        </w:rPr>
        <w:t xml:space="preserve">водоотведения </w:t>
      </w:r>
      <w:r w:rsidR="007E7FA0" w:rsidRPr="00981687">
        <w:rPr>
          <w:sz w:val="27"/>
          <w:szCs w:val="27"/>
        </w:rPr>
        <w:t>N _______</w:t>
      </w:r>
      <w:r w:rsidR="007E7FA0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от "__" _________ 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BF1CE9" w:rsidTr="007E207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</w:tc>
      </w:tr>
      <w:tr w:rsidR="007E2078" w:rsidRPr="009C6466" w:rsidTr="007E207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7E2078" w:rsidRPr="004B41B6" w:rsidRDefault="007E2078" w:rsidP="002A7C64">
            <w:pPr>
              <w:pStyle w:val="Iauiue"/>
              <w:rPr>
                <w:sz w:val="27"/>
                <w:szCs w:val="27"/>
              </w:rPr>
            </w:pPr>
            <w:r w:rsidRPr="004B41B6">
              <w:rPr>
                <w:sz w:val="27"/>
                <w:szCs w:val="27"/>
              </w:rPr>
              <w:t>Организация водопроводно-канализационного хозяйства:</w:t>
            </w:r>
          </w:p>
          <w:p w:rsidR="007E2078" w:rsidRPr="004B41B6" w:rsidRDefault="007E2078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7E2078" w:rsidRPr="004B41B6" w:rsidRDefault="007E2078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4B41B6">
              <w:rPr>
                <w:sz w:val="27"/>
                <w:szCs w:val="27"/>
              </w:rPr>
              <w:t>__________________________________</w:t>
            </w:r>
          </w:p>
          <w:p w:rsidR="007E2078" w:rsidRPr="004B41B6" w:rsidRDefault="007E2078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4B41B6">
              <w:rPr>
                <w:sz w:val="27"/>
                <w:szCs w:val="27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7E2078" w:rsidRPr="004B41B6" w:rsidRDefault="007E2078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4B41B6">
              <w:rPr>
                <w:sz w:val="27"/>
                <w:szCs w:val="27"/>
                <w:lang w:val="ru-RU"/>
              </w:rPr>
              <w:t>Заказчик:</w:t>
            </w:r>
          </w:p>
          <w:p w:rsidR="007E2078" w:rsidRPr="004B41B6" w:rsidRDefault="007E2078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7E2078" w:rsidRPr="004B41B6" w:rsidRDefault="007E2078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7E2078" w:rsidRPr="004B41B6" w:rsidRDefault="007E2078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4B41B6">
              <w:rPr>
                <w:sz w:val="27"/>
                <w:szCs w:val="27"/>
                <w:lang w:val="ru-RU"/>
              </w:rPr>
              <w:t>_________________________________</w:t>
            </w:r>
          </w:p>
          <w:p w:rsidR="007E2078" w:rsidRPr="004B41B6" w:rsidRDefault="007E2078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4B41B6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7E2078" w:rsidRPr="004B41B6" w:rsidRDefault="007E2078" w:rsidP="007E2078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41B6">
        <w:rPr>
          <w:b/>
          <w:sz w:val="27"/>
          <w:szCs w:val="27"/>
        </w:rPr>
        <w:t>___________________________________________________________________________</w:t>
      </w:r>
    </w:p>
    <w:p w:rsidR="004B41B6" w:rsidRDefault="004B41B6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Default="004B41B6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F64DA">
        <w:rPr>
          <w:b/>
          <w:sz w:val="28"/>
          <w:szCs w:val="28"/>
          <w:u w:val="single"/>
        </w:rPr>
        <w:t>Форма согласована:</w:t>
      </w:r>
    </w:p>
    <w:p w:rsidR="004B41B6" w:rsidRPr="00EF64DA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E94698" w:rsidRPr="00BF1CE9" w:rsidTr="007E2078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E94698" w:rsidRPr="00BF1CE9" w:rsidRDefault="00E94698" w:rsidP="00E94698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E94698" w:rsidRPr="00BF1CE9" w:rsidRDefault="00E94698" w:rsidP="00E94698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E94698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E94698" w:rsidRPr="00BF1CE9" w:rsidRDefault="00E94698" w:rsidP="00E94698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F5FA4" w:rsidRDefault="00E94698" w:rsidP="004F5FA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E94698" w:rsidRPr="00BF1CE9" w:rsidRDefault="00E94698" w:rsidP="004F5FA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Default="00E9469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Default="00E9469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Default="00E9469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Pr="00981687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4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201_г.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7" w:name="Par308"/>
      <w:bookmarkEnd w:id="7"/>
      <w:r w:rsidRPr="00981687">
        <w:rPr>
          <w:sz w:val="27"/>
          <w:szCs w:val="27"/>
        </w:rPr>
        <w:t>РАЗМЕР</w:t>
      </w:r>
      <w:r w:rsidR="007E2078">
        <w:rPr>
          <w:sz w:val="27"/>
          <w:szCs w:val="27"/>
        </w:rPr>
        <w:t xml:space="preserve"> (ФОРМА)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платы за подключение (технологическое присоединение)</w:t>
      </w:r>
    </w:p>
    <w:p w:rsidR="00DF723C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к централизованной системе водоотведения</w:t>
      </w:r>
    </w:p>
    <w:p w:rsidR="007E7FA0" w:rsidRPr="00981687" w:rsidRDefault="007E7FA0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94698" w:rsidRPr="00E94698" w:rsidRDefault="00E94698" w:rsidP="007E7F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4698">
        <w:rPr>
          <w:sz w:val="27"/>
          <w:szCs w:val="27"/>
        </w:rPr>
        <w:t xml:space="preserve">    В   случае   если   для   осуществления  подключения  (технологического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 xml:space="preserve">присоединения)  </w:t>
      </w:r>
      <w:r w:rsidR="005B2035">
        <w:rPr>
          <w:sz w:val="27"/>
          <w:szCs w:val="27"/>
        </w:rPr>
        <w:t>О</w:t>
      </w:r>
      <w:r w:rsidRPr="00E94698">
        <w:rPr>
          <w:sz w:val="27"/>
          <w:szCs w:val="27"/>
        </w:rPr>
        <w:t xml:space="preserve">бъекта </w:t>
      </w:r>
      <w:r w:rsidR="005B2035">
        <w:rPr>
          <w:sz w:val="27"/>
          <w:szCs w:val="27"/>
        </w:rPr>
        <w:t>О</w:t>
      </w:r>
      <w:r w:rsidRPr="00E94698">
        <w:rPr>
          <w:sz w:val="27"/>
          <w:szCs w:val="27"/>
        </w:rPr>
        <w:t>рганизации водопроводно-канализационного хозяйства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необходимо  провести  наряду  с  мероприятиями  по созданию (реконструкции)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 xml:space="preserve">централизованной   системы  </w:t>
      </w:r>
      <w:r w:rsidR="007E7FA0">
        <w:rPr>
          <w:sz w:val="27"/>
          <w:szCs w:val="27"/>
        </w:rPr>
        <w:t>хозяйственно-бытового</w:t>
      </w:r>
      <w:r w:rsidRPr="00E94698">
        <w:rPr>
          <w:sz w:val="27"/>
          <w:szCs w:val="27"/>
        </w:rPr>
        <w:t xml:space="preserve"> водоотведения   мероприятия,  направленные  на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увеличение  мощности  существующих  сетей  и объектов, плата за подключение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 xml:space="preserve">(технологическое  присоединение)  по  </w:t>
      </w:r>
      <w:r w:rsidR="007E7FA0">
        <w:rPr>
          <w:sz w:val="27"/>
          <w:szCs w:val="27"/>
        </w:rPr>
        <w:t>Д</w:t>
      </w:r>
      <w:r w:rsidRPr="00E94698">
        <w:rPr>
          <w:sz w:val="27"/>
          <w:szCs w:val="27"/>
        </w:rPr>
        <w:t xml:space="preserve">оговору  </w:t>
      </w:r>
      <w:r w:rsidR="007E7FA0" w:rsidRPr="00E94698">
        <w:rPr>
          <w:sz w:val="27"/>
          <w:szCs w:val="27"/>
        </w:rPr>
        <w:t xml:space="preserve">N ___  </w:t>
      </w:r>
      <w:r w:rsidRPr="00E94698">
        <w:rPr>
          <w:sz w:val="27"/>
          <w:szCs w:val="27"/>
        </w:rPr>
        <w:t>от "__" ___________ 20__ г.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составляет  _____________  (_______________________) рублей, включая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НДС (18%) в размере ________________________ рублей, и установлена решением</w:t>
      </w:r>
      <w:r w:rsidR="007E7FA0"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____________________________________________________________ индивидуально</w:t>
      </w:r>
      <w:r w:rsidR="007E7FA0">
        <w:rPr>
          <w:sz w:val="27"/>
          <w:szCs w:val="27"/>
        </w:rPr>
        <w:t>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9C6466" w:rsidTr="004B41B6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4B41B6" w:rsidRDefault="004B41B6" w:rsidP="004B41B6">
            <w:pPr>
              <w:pStyle w:val="Iauiue"/>
              <w:rPr>
                <w:sz w:val="27"/>
                <w:szCs w:val="27"/>
              </w:rPr>
            </w:pPr>
            <w:r w:rsidRPr="004B41B6">
              <w:rPr>
                <w:sz w:val="27"/>
                <w:szCs w:val="27"/>
              </w:rPr>
              <w:t>Организация водопроводно-канализационного хозяйства:</w:t>
            </w:r>
          </w:p>
          <w:p w:rsidR="004B41B6" w:rsidRPr="004B41B6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B41B6" w:rsidRPr="004B41B6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4B41B6">
              <w:rPr>
                <w:sz w:val="27"/>
                <w:szCs w:val="27"/>
              </w:rPr>
              <w:t>__________________________________</w:t>
            </w:r>
          </w:p>
          <w:p w:rsidR="004B41B6" w:rsidRPr="004B41B6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4B41B6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4B41B6">
              <w:rPr>
                <w:sz w:val="27"/>
                <w:szCs w:val="27"/>
                <w:lang w:val="ru-RU"/>
              </w:rPr>
              <w:t>Заказчик:</w:t>
            </w:r>
          </w:p>
          <w:p w:rsidR="004B41B6" w:rsidRP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4B41B6">
              <w:rPr>
                <w:sz w:val="27"/>
                <w:szCs w:val="27"/>
                <w:lang w:val="ru-RU"/>
              </w:rPr>
              <w:t>_________________________________</w:t>
            </w:r>
          </w:p>
          <w:p w:rsidR="004B41B6" w:rsidRP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4B41B6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4B41B6" w:rsidRPr="004B41B6" w:rsidRDefault="004B41B6" w:rsidP="004B41B6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41B6">
        <w:rPr>
          <w:b/>
          <w:sz w:val="27"/>
          <w:szCs w:val="27"/>
        </w:rPr>
        <w:t>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BF1CE9" w:rsidTr="004B41B6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</w:tc>
      </w:tr>
    </w:tbl>
    <w:p w:rsidR="004B41B6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F64DA">
        <w:rPr>
          <w:b/>
          <w:sz w:val="28"/>
          <w:szCs w:val="28"/>
          <w:u w:val="single"/>
        </w:rPr>
        <w:t>Форма согласована:</w:t>
      </w:r>
    </w:p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BF1CE9" w:rsidTr="004B41B6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078" w:rsidRDefault="007E207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078" w:rsidRDefault="007E207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078" w:rsidRDefault="007E207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078" w:rsidRDefault="007E2078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F5FA4" w:rsidRDefault="004F5FA4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5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201_г.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723C" w:rsidRPr="00981687" w:rsidRDefault="007E2078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8" w:name="Par367"/>
      <w:bookmarkEnd w:id="8"/>
      <w:r>
        <w:rPr>
          <w:sz w:val="27"/>
          <w:szCs w:val="27"/>
        </w:rPr>
        <w:t>АКТ (ФОРМА)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о подключении (технологическом присоединении)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к централизованной системе водоотведения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FA0" w:rsidRPr="00981687" w:rsidRDefault="007E7FA0" w:rsidP="007E7FA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хозяйства, в лице __________</w:t>
      </w:r>
      <w:r>
        <w:rPr>
          <w:sz w:val="27"/>
          <w:szCs w:val="27"/>
        </w:rPr>
        <w:t xml:space="preserve">___________________________, </w:t>
      </w:r>
      <w:r w:rsidRPr="00981687">
        <w:rPr>
          <w:sz w:val="27"/>
          <w:szCs w:val="27"/>
        </w:rPr>
        <w:t>действующего на основании __________</w:t>
      </w:r>
      <w:r>
        <w:rPr>
          <w:sz w:val="27"/>
          <w:szCs w:val="27"/>
        </w:rPr>
        <w:t>__,</w:t>
      </w:r>
    </w:p>
    <w:p w:rsidR="00DF723C" w:rsidRPr="00981687" w:rsidRDefault="007E7FA0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с одной стороны, и </w:t>
      </w:r>
      <w:r w:rsidR="004F5FA4">
        <w:rPr>
          <w:sz w:val="27"/>
          <w:szCs w:val="27"/>
        </w:rPr>
        <w:t>________________________________</w:t>
      </w:r>
      <w:r w:rsidRPr="00BF1CE9">
        <w:rPr>
          <w:sz w:val="27"/>
          <w:szCs w:val="27"/>
        </w:rPr>
        <w:t>, именуемое в дальнейшем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аказчиком, в лице ________________________________,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действующего на основании </w:t>
      </w:r>
      <w:r>
        <w:rPr>
          <w:sz w:val="27"/>
          <w:szCs w:val="27"/>
        </w:rPr>
        <w:t xml:space="preserve">_____________, </w:t>
      </w:r>
      <w:r w:rsidRPr="00981687">
        <w:rPr>
          <w:sz w:val="27"/>
          <w:szCs w:val="27"/>
        </w:rPr>
        <w:t xml:space="preserve">с другой стороны, именуемые  в дальнейшем  </w:t>
      </w:r>
      <w:r>
        <w:rPr>
          <w:sz w:val="27"/>
          <w:szCs w:val="27"/>
        </w:rPr>
        <w:t xml:space="preserve">Сторонами, </w:t>
      </w:r>
      <w:r w:rsidR="00DF723C" w:rsidRPr="00981687">
        <w:rPr>
          <w:sz w:val="27"/>
          <w:szCs w:val="27"/>
        </w:rPr>
        <w:t>составили  настоящий</w:t>
      </w:r>
      <w:r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 xml:space="preserve">акт   о   том,   что  </w:t>
      </w:r>
      <w:r w:rsidR="005B2035">
        <w:rPr>
          <w:sz w:val="27"/>
          <w:szCs w:val="27"/>
        </w:rPr>
        <w:t>О</w:t>
      </w:r>
      <w:r w:rsidR="00DF723C" w:rsidRPr="00981687">
        <w:rPr>
          <w:sz w:val="27"/>
          <w:szCs w:val="27"/>
        </w:rPr>
        <w:t>рганизация  водопроводно-канализационного  хозяйства</w:t>
      </w:r>
      <w:r w:rsidR="005B2035"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выполнила  мероприятия, предусмотренные правилами холодного водоснабжения и</w:t>
      </w:r>
      <w:r w:rsidR="005B2035"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 xml:space="preserve">водоотведения, утверждаемыми Правительством Российской Федерации, </w:t>
      </w:r>
      <w:r w:rsidR="005B2035">
        <w:rPr>
          <w:sz w:val="27"/>
          <w:szCs w:val="27"/>
        </w:rPr>
        <w:t>Д</w:t>
      </w:r>
      <w:r w:rsidR="00DF723C" w:rsidRPr="00981687">
        <w:rPr>
          <w:sz w:val="27"/>
          <w:szCs w:val="27"/>
        </w:rPr>
        <w:t>оговором</w:t>
      </w:r>
      <w:r w:rsidR="005B2035"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о  подключении  (технологическом  присоединении) к централизованной системе</w:t>
      </w:r>
      <w:r w:rsidR="005B2035">
        <w:rPr>
          <w:sz w:val="27"/>
          <w:szCs w:val="27"/>
        </w:rPr>
        <w:t xml:space="preserve"> хозяйственно-бытового </w:t>
      </w:r>
      <w:r w:rsidR="00DF723C" w:rsidRPr="00981687">
        <w:rPr>
          <w:sz w:val="27"/>
          <w:szCs w:val="27"/>
        </w:rPr>
        <w:t xml:space="preserve">водоотведения  </w:t>
      </w:r>
      <w:r w:rsidR="005B2035" w:rsidRPr="00981687">
        <w:rPr>
          <w:sz w:val="27"/>
          <w:szCs w:val="27"/>
        </w:rPr>
        <w:t>N  ___</w:t>
      </w:r>
      <w:r w:rsidR="005B2035"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от  "__"  _________  20__  г.  , а именно: осуществила</w:t>
      </w:r>
      <w:r w:rsidR="005B2035"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 xml:space="preserve">фактическое подключение объекта централизованной системы водоотведения </w:t>
      </w:r>
      <w:r w:rsidR="005B2035">
        <w:rPr>
          <w:sz w:val="27"/>
          <w:szCs w:val="27"/>
        </w:rPr>
        <w:t>З</w:t>
      </w:r>
      <w:r w:rsidR="00DF723C" w:rsidRPr="00981687">
        <w:rPr>
          <w:sz w:val="27"/>
          <w:szCs w:val="27"/>
        </w:rPr>
        <w:t>аказчика   к    централизованной    системе</w:t>
      </w:r>
      <w:r w:rsidR="005B2035">
        <w:rPr>
          <w:sz w:val="27"/>
          <w:szCs w:val="27"/>
        </w:rPr>
        <w:t xml:space="preserve"> хозяйственно-бытового </w:t>
      </w:r>
      <w:r w:rsidR="00DF723C" w:rsidRPr="00981687">
        <w:rPr>
          <w:sz w:val="27"/>
          <w:szCs w:val="27"/>
        </w:rPr>
        <w:t xml:space="preserve">водоотведения   </w:t>
      </w:r>
      <w:r w:rsidR="005B2035">
        <w:rPr>
          <w:sz w:val="27"/>
          <w:szCs w:val="27"/>
        </w:rPr>
        <w:t>О</w:t>
      </w:r>
      <w:r w:rsidR="00DF723C" w:rsidRPr="00981687">
        <w:rPr>
          <w:sz w:val="27"/>
          <w:szCs w:val="27"/>
        </w:rPr>
        <w:t>рганизации</w:t>
      </w:r>
      <w:r w:rsidR="005B2035"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водопроводно-канализационного хозяйства.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Максимальная величина мощности в точке (точках) подключения составляет: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1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2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3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Величина подключенной нагрузки объекта водоотведения составляет: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1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2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3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Точка (точки) подключения объекта: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1. ________________________________.</w:t>
      </w: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2. 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1"/>
        <w:gridCol w:w="350"/>
      </w:tblGrid>
      <w:tr w:rsidR="004B41B6" w:rsidRPr="00BF1CE9" w:rsidTr="007E2078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56"/>
              <w:gridCol w:w="4699"/>
            </w:tblGrid>
            <w:tr w:rsidR="004B41B6" w:rsidRPr="009C6466" w:rsidTr="004B41B6">
              <w:trPr>
                <w:trHeight w:val="95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1B6" w:rsidRPr="004B41B6" w:rsidRDefault="004B41B6" w:rsidP="004B41B6">
                  <w:pPr>
                    <w:pStyle w:val="Iauiue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Организация водопроводно-канализационного хозяйства:</w:t>
                  </w:r>
                </w:p>
                <w:p w:rsidR="004B41B6" w:rsidRPr="004B41B6" w:rsidRDefault="004B41B6" w:rsidP="004B41B6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4B41B6" w:rsidRPr="004B41B6" w:rsidRDefault="004B41B6" w:rsidP="004B41B6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____________________________</w:t>
                  </w:r>
                </w:p>
                <w:p w:rsidR="004B41B6" w:rsidRPr="004B41B6" w:rsidRDefault="004B41B6" w:rsidP="004B41B6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1B6" w:rsidRPr="004B41B6" w:rsidRDefault="004B41B6" w:rsidP="004B41B6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Заказчик:</w:t>
                  </w:r>
                </w:p>
                <w:p w:rsidR="004B41B6" w:rsidRPr="004B41B6" w:rsidRDefault="004B41B6" w:rsidP="004B41B6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4B41B6" w:rsidRPr="004B41B6" w:rsidRDefault="004B41B6" w:rsidP="004B41B6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4B41B6" w:rsidRPr="004B41B6" w:rsidRDefault="004B41B6" w:rsidP="004B41B6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___________________________</w:t>
                  </w:r>
                </w:p>
                <w:p w:rsidR="004B41B6" w:rsidRPr="004B41B6" w:rsidRDefault="004B41B6" w:rsidP="004B41B6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4B41B6" w:rsidRPr="009C6466" w:rsidRDefault="004B41B6" w:rsidP="004B41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6466">
              <w:rPr>
                <w:sz w:val="27"/>
                <w:szCs w:val="27"/>
              </w:rPr>
              <w:t>_________________________________________________________________________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9C6466" w:rsidRDefault="004B41B6" w:rsidP="004B41B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4B41B6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F64DA">
        <w:rPr>
          <w:b/>
          <w:sz w:val="28"/>
          <w:szCs w:val="28"/>
          <w:u w:val="single"/>
        </w:rPr>
        <w:t>Форма согласована:</w:t>
      </w:r>
    </w:p>
    <w:p w:rsidR="007E2078" w:rsidRDefault="007E2078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BF1CE9" w:rsidTr="004B41B6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F5FA4" w:rsidRPr="00BF1CE9" w:rsidRDefault="004F5FA4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4F5FA4" w:rsidRDefault="004F5FA4" w:rsidP="00E94698">
      <w:pPr>
        <w:autoSpaceDE w:val="0"/>
        <w:autoSpaceDN w:val="0"/>
        <w:adjustRightInd w:val="0"/>
        <w:jc w:val="right"/>
      </w:pPr>
    </w:p>
    <w:p w:rsidR="004F5FA4" w:rsidRDefault="004F5FA4" w:rsidP="00E94698">
      <w:pPr>
        <w:autoSpaceDE w:val="0"/>
        <w:autoSpaceDN w:val="0"/>
        <w:adjustRightInd w:val="0"/>
        <w:jc w:val="right"/>
      </w:pP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6</w:t>
      </w:r>
      <w:r w:rsidRPr="00370F65">
        <w:t xml:space="preserve"> к договору о подключении 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E94698" w:rsidRPr="00370F65" w:rsidRDefault="00E94698" w:rsidP="00E94698">
      <w:pPr>
        <w:autoSpaceDE w:val="0"/>
        <w:autoSpaceDN w:val="0"/>
        <w:adjustRightInd w:val="0"/>
        <w:jc w:val="right"/>
      </w:pPr>
      <w:r w:rsidRPr="00370F65">
        <w:t xml:space="preserve"> системе хозяйственно-бытового водоотведения №____ от «__»</w:t>
      </w:r>
      <w:r>
        <w:t>________ 201_г.</w:t>
      </w:r>
    </w:p>
    <w:p w:rsidR="00DF723C" w:rsidRPr="00981687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078" w:rsidRDefault="007E2078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9" w:name="Par429"/>
      <w:bookmarkEnd w:id="9"/>
      <w:r>
        <w:rPr>
          <w:sz w:val="27"/>
          <w:szCs w:val="27"/>
        </w:rPr>
        <w:t>АКТ (ФОРМА)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о разграничении балансовой принадлежности</w:t>
      </w:r>
    </w:p>
    <w:p w:rsidR="00DF723C" w:rsidRPr="00981687" w:rsidRDefault="00DF723C" w:rsidP="007E7FA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B2035" w:rsidRPr="00981687" w:rsidRDefault="005B2035" w:rsidP="005B203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хозяйства, в лице __________</w:t>
      </w:r>
      <w:r>
        <w:rPr>
          <w:sz w:val="27"/>
          <w:szCs w:val="27"/>
        </w:rPr>
        <w:t xml:space="preserve">___________________________, </w:t>
      </w:r>
      <w:r w:rsidRPr="00981687">
        <w:rPr>
          <w:sz w:val="27"/>
          <w:szCs w:val="27"/>
        </w:rPr>
        <w:t>действующего на основании __________</w:t>
      </w:r>
      <w:r>
        <w:rPr>
          <w:sz w:val="27"/>
          <w:szCs w:val="27"/>
        </w:rPr>
        <w:t>__,</w:t>
      </w:r>
    </w:p>
    <w:p w:rsidR="00DF723C" w:rsidRPr="00981687" w:rsidRDefault="005B2035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с одной стороны, и </w:t>
      </w:r>
      <w:r w:rsidR="004F5FA4">
        <w:rPr>
          <w:sz w:val="27"/>
          <w:szCs w:val="27"/>
        </w:rPr>
        <w:t>_________________________________</w:t>
      </w:r>
      <w:r w:rsidRPr="00BF1CE9">
        <w:rPr>
          <w:sz w:val="27"/>
          <w:szCs w:val="27"/>
        </w:rPr>
        <w:t>, именуемое в дальнейшем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аказчиком, в лице ________________________________,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действующего на основании </w:t>
      </w:r>
      <w:r>
        <w:rPr>
          <w:sz w:val="27"/>
          <w:szCs w:val="27"/>
        </w:rPr>
        <w:t xml:space="preserve">_____________, </w:t>
      </w:r>
      <w:r w:rsidRPr="00981687">
        <w:rPr>
          <w:sz w:val="27"/>
          <w:szCs w:val="27"/>
        </w:rPr>
        <w:t xml:space="preserve">с другой стороны, именуемые  в дальнейшем 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торонами,  </w:t>
      </w:r>
      <w:r w:rsidR="00DF723C" w:rsidRPr="00981687">
        <w:rPr>
          <w:sz w:val="27"/>
          <w:szCs w:val="27"/>
        </w:rPr>
        <w:t>составили  настоящий</w:t>
      </w:r>
      <w:r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акт о   том,   что   границей  раздела  балансовой  принадлежности  сетей</w:t>
      </w:r>
      <w:r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во</w:t>
      </w:r>
      <w:r>
        <w:rPr>
          <w:sz w:val="27"/>
          <w:szCs w:val="27"/>
        </w:rPr>
        <w:t xml:space="preserve">доотведения    централизованной системы хозяйственно-бытового </w:t>
      </w:r>
      <w:r w:rsidR="00DF723C" w:rsidRPr="00981687">
        <w:rPr>
          <w:sz w:val="27"/>
          <w:szCs w:val="27"/>
        </w:rPr>
        <w:t xml:space="preserve">водоотведения </w:t>
      </w:r>
      <w:r>
        <w:rPr>
          <w:sz w:val="27"/>
          <w:szCs w:val="27"/>
        </w:rPr>
        <w:t>О</w:t>
      </w:r>
      <w:r w:rsidR="00DF723C" w:rsidRPr="00981687">
        <w:rPr>
          <w:sz w:val="27"/>
          <w:szCs w:val="27"/>
        </w:rPr>
        <w:t>рганизации</w:t>
      </w:r>
      <w:r>
        <w:rPr>
          <w:sz w:val="27"/>
          <w:szCs w:val="27"/>
        </w:rPr>
        <w:t xml:space="preserve"> </w:t>
      </w:r>
      <w:r w:rsidR="00DF723C" w:rsidRPr="00981687">
        <w:rPr>
          <w:sz w:val="27"/>
          <w:szCs w:val="27"/>
        </w:rPr>
        <w:t>водопроводно-канализационного хозяйства и заказчика является:</w:t>
      </w:r>
    </w:p>
    <w:p w:rsidR="00DF723C" w:rsidRDefault="00DF723C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___________________________________________________________________________</w:t>
      </w:r>
    </w:p>
    <w:p w:rsidR="004B41B6" w:rsidRDefault="004B41B6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Default="004B41B6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BF1CE9" w:rsidTr="004B41B6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>________________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_________________________________</w:t>
            </w: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4B41B6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</w:t>
      </w:r>
    </w:p>
    <w:p w:rsidR="004B41B6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Default="004B41B6" w:rsidP="004B41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F64DA">
        <w:rPr>
          <w:b/>
          <w:sz w:val="28"/>
          <w:szCs w:val="28"/>
          <w:u w:val="single"/>
        </w:rPr>
        <w:t>Форма согласована:</w:t>
      </w:r>
    </w:p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4B41B6" w:rsidRPr="00BF1CE9" w:rsidTr="004B41B6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4B41B6" w:rsidRPr="00BF1CE9" w:rsidRDefault="004B41B6" w:rsidP="004B41B6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4B41B6" w:rsidRPr="00BF1CE9" w:rsidRDefault="004B41B6" w:rsidP="004B41B6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4B41B6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4B41B6" w:rsidRPr="00BF1CE9" w:rsidRDefault="004B41B6" w:rsidP="004B41B6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41B6" w:rsidRPr="00981687" w:rsidRDefault="004B41B6" w:rsidP="004B41B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1687">
        <w:rPr>
          <w:b/>
          <w:bCs/>
          <w:sz w:val="27"/>
          <w:szCs w:val="27"/>
        </w:rPr>
        <w:t>ДОГОВОР №____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1687">
        <w:rPr>
          <w:b/>
          <w:bCs/>
          <w:sz w:val="27"/>
          <w:szCs w:val="27"/>
        </w:rPr>
        <w:t>о подключении (технологическом присоединении)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81687">
        <w:rPr>
          <w:b/>
          <w:bCs/>
          <w:sz w:val="27"/>
          <w:szCs w:val="27"/>
        </w:rPr>
        <w:t>к централизованной системе водоотведения</w:t>
      </w:r>
      <w:r>
        <w:rPr>
          <w:b/>
          <w:bCs/>
          <w:sz w:val="27"/>
          <w:szCs w:val="27"/>
        </w:rPr>
        <w:t xml:space="preserve"> поверхностных сточных вод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7199F" w:rsidRPr="00981687" w:rsidRDefault="0097199F" w:rsidP="0097199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81687">
        <w:rPr>
          <w:rFonts w:ascii="Times New Roman" w:hAnsi="Times New Roman" w:cs="Times New Roman"/>
          <w:sz w:val="27"/>
          <w:szCs w:val="27"/>
        </w:rPr>
        <w:t xml:space="preserve">Липецкая область, </w:t>
      </w:r>
      <w:proofErr w:type="spellStart"/>
      <w:r w:rsidRPr="00981687">
        <w:rPr>
          <w:rFonts w:ascii="Times New Roman" w:hAnsi="Times New Roman" w:cs="Times New Roman"/>
          <w:sz w:val="27"/>
          <w:szCs w:val="27"/>
        </w:rPr>
        <w:t>Грязинский</w:t>
      </w:r>
      <w:proofErr w:type="spellEnd"/>
      <w:r w:rsidRPr="00981687">
        <w:rPr>
          <w:rFonts w:ascii="Times New Roman" w:hAnsi="Times New Roman" w:cs="Times New Roman"/>
          <w:sz w:val="27"/>
          <w:szCs w:val="27"/>
        </w:rPr>
        <w:t xml:space="preserve"> район </w:t>
      </w:r>
      <w:r w:rsidRPr="00981687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81687">
        <w:rPr>
          <w:rFonts w:ascii="Times New Roman" w:hAnsi="Times New Roman" w:cs="Times New Roman"/>
          <w:sz w:val="27"/>
          <w:szCs w:val="27"/>
        </w:rPr>
        <w:t>"___" _______ 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981687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97199F" w:rsidRPr="00981687" w:rsidRDefault="0097199F" w:rsidP="0097199F">
      <w:pPr>
        <w:ind w:firstLine="708"/>
        <w:jc w:val="right"/>
        <w:rPr>
          <w:sz w:val="27"/>
          <w:szCs w:val="27"/>
        </w:rPr>
      </w:pPr>
      <w:r w:rsidRPr="00981687">
        <w:rPr>
          <w:sz w:val="27"/>
          <w:szCs w:val="27"/>
        </w:rPr>
        <w:t xml:space="preserve">                                                                                                        </w:t>
      </w:r>
    </w:p>
    <w:p w:rsidR="0097199F" w:rsidRPr="00981687" w:rsidRDefault="0097199F" w:rsidP="0097199F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хозяйства, в лице </w:t>
      </w:r>
      <w:r>
        <w:rPr>
          <w:sz w:val="27"/>
          <w:szCs w:val="27"/>
        </w:rPr>
        <w:t xml:space="preserve">_____________________________, </w:t>
      </w:r>
      <w:r w:rsidRPr="00981687">
        <w:rPr>
          <w:sz w:val="27"/>
          <w:szCs w:val="27"/>
        </w:rPr>
        <w:t xml:space="preserve">действующего на основании </w:t>
      </w:r>
      <w:r>
        <w:rPr>
          <w:sz w:val="27"/>
          <w:szCs w:val="27"/>
        </w:rPr>
        <w:t xml:space="preserve">________________, </w:t>
      </w:r>
      <w:r w:rsidRPr="00981687">
        <w:rPr>
          <w:sz w:val="27"/>
          <w:szCs w:val="27"/>
        </w:rPr>
        <w:t xml:space="preserve">с одной стороны, и </w:t>
      </w:r>
      <w:r>
        <w:rPr>
          <w:sz w:val="27"/>
          <w:szCs w:val="27"/>
        </w:rPr>
        <w:t>________________________</w:t>
      </w:r>
      <w:r w:rsidRPr="00BF1CE9">
        <w:rPr>
          <w:sz w:val="27"/>
          <w:szCs w:val="27"/>
        </w:rPr>
        <w:t>, именуемое в дальнейшем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аказчиком, в лице </w:t>
      </w:r>
      <w:r>
        <w:rPr>
          <w:sz w:val="27"/>
          <w:szCs w:val="27"/>
        </w:rPr>
        <w:t>___________________________________</w:t>
      </w:r>
      <w:r w:rsidRPr="00BF1CE9">
        <w:rPr>
          <w:sz w:val="27"/>
          <w:szCs w:val="27"/>
        </w:rPr>
        <w:t xml:space="preserve">, действующего на основании </w:t>
      </w:r>
      <w:r>
        <w:rPr>
          <w:sz w:val="27"/>
          <w:szCs w:val="27"/>
        </w:rPr>
        <w:t>___________</w:t>
      </w:r>
      <w:r w:rsidRPr="00BF1CE9">
        <w:rPr>
          <w:sz w:val="27"/>
          <w:szCs w:val="27"/>
        </w:rPr>
        <w:t>, с другой стороны,</w:t>
      </w:r>
      <w:r w:rsidRPr="00981687">
        <w:rPr>
          <w:sz w:val="27"/>
          <w:szCs w:val="27"/>
        </w:rPr>
        <w:t xml:space="preserve"> именуемые в дальнейшем 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торонами,  заключили   настоящий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договор</w:t>
      </w:r>
      <w:r>
        <w:rPr>
          <w:sz w:val="27"/>
          <w:szCs w:val="27"/>
        </w:rPr>
        <w:t xml:space="preserve"> (далее - Договор)</w:t>
      </w:r>
      <w:r w:rsidRPr="00981687">
        <w:rPr>
          <w:sz w:val="27"/>
          <w:szCs w:val="27"/>
        </w:rPr>
        <w:t xml:space="preserve"> о нижеследующем: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F077B8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I. Предмет договора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5E1623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к подключению (технологическому присоединению) объекта капитального строительства (далее -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бъект)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и в соответствии с техническими условиями на подключение (технологическое присоединение)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согласно </w:t>
      </w:r>
      <w:r w:rsidRPr="00F077B8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</w:t>
      </w:r>
      <w:r w:rsidRPr="00981687">
        <w:rPr>
          <w:sz w:val="27"/>
          <w:szCs w:val="27"/>
        </w:rPr>
        <w:t xml:space="preserve"> (далее - технические условия) подключить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 к сетям централизованной системы водоотведения</w:t>
      </w:r>
      <w:r>
        <w:rPr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, а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 обязуется внести плату за подключение (технологическое присоединение) и выполнить технические условия.</w:t>
      </w:r>
    </w:p>
    <w:p w:rsidR="0097199F" w:rsidRPr="00981687" w:rsidRDefault="0097199F" w:rsidP="0097199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7199F" w:rsidRPr="00F077B8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II. Срок подключения объекта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2. Срок подключения объекта - </w:t>
      </w:r>
      <w:r>
        <w:rPr>
          <w:sz w:val="27"/>
          <w:szCs w:val="27"/>
        </w:rPr>
        <w:t>__________________________________________.</w:t>
      </w:r>
    </w:p>
    <w:p w:rsidR="0097199F" w:rsidRPr="00F077B8" w:rsidRDefault="0097199F" w:rsidP="0097199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97199F" w:rsidRPr="00F077B8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III. Характеристики подключаемого объекта и мероприятия</w:t>
      </w:r>
    </w:p>
    <w:p w:rsidR="0097199F" w:rsidRPr="00F077B8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77B8">
        <w:rPr>
          <w:b/>
          <w:sz w:val="27"/>
          <w:szCs w:val="27"/>
        </w:rPr>
        <w:t>по его подключению (технологическому присоединению)</w:t>
      </w:r>
    </w:p>
    <w:p w:rsidR="0097199F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3. Объект - </w:t>
      </w:r>
      <w:r>
        <w:rPr>
          <w:sz w:val="27"/>
          <w:szCs w:val="27"/>
        </w:rPr>
        <w:t>___________________________________________________________</w:t>
      </w:r>
      <w:r w:rsidRPr="00B64570"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4. </w:t>
      </w:r>
      <w:r w:rsidRPr="00504975">
        <w:rPr>
          <w:sz w:val="27"/>
          <w:szCs w:val="27"/>
        </w:rPr>
        <w:t>Земельный  участок  -  земельный  участок с кадастровым номером ________________,  на  котором  осуществляется __________________________, расположенный по адресу: _____________________________, принадлежащий Заказчику на праве ___________________________________________, с разрешенным использованием земель _____________________________________________________.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5. Потребности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- размер нагрузки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бъекта, который обязана обеспечить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рганизация водопроводно-канализационного хозяйства в точках подключения (технологического присоединения), составляет </w:t>
      </w:r>
      <w:r>
        <w:rPr>
          <w:sz w:val="27"/>
          <w:szCs w:val="27"/>
        </w:rPr>
        <w:t>_____ м³/час</w:t>
      </w:r>
      <w:r w:rsidRPr="00981687">
        <w:rPr>
          <w:sz w:val="27"/>
          <w:szCs w:val="27"/>
        </w:rPr>
        <w:t xml:space="preserve"> приема сточных вод.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6. Перечень мероприятий (в том числе технических) по подключению (технологическому присоединению)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5E1623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и обязательства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по их выполнению, включая мероприятия, выполняемые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аявителем в пределах границ его земельного участка, мероприятия, выполняемые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до границы земельного участка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аявителя, на котором располагается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бъект, мероприятия по увеличению пропускной способности (увеличению мощности) </w:t>
      </w:r>
      <w:r w:rsidRPr="00981687">
        <w:rPr>
          <w:sz w:val="27"/>
          <w:szCs w:val="27"/>
        </w:rPr>
        <w:lastRenderedPageBreak/>
        <w:t>централизованной системы водоотведения</w:t>
      </w:r>
      <w:r w:rsidRPr="00E25A2E">
        <w:rPr>
          <w:bCs/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и мероприятия по фактическому присоединению (технологическому присоединению) к централизованной системе водоотведения</w:t>
      </w:r>
      <w:r w:rsidRPr="00E25A2E">
        <w:rPr>
          <w:bCs/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>, составляется по форме согласно</w:t>
      </w:r>
      <w:r>
        <w:rPr>
          <w:sz w:val="27"/>
          <w:szCs w:val="27"/>
        </w:rPr>
        <w:t xml:space="preserve"> приложению №2</w:t>
      </w:r>
      <w:r w:rsidRPr="00981687"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7. Подключение (технологическое присоединение)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бъектов, в том числе канализационных сетей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аказчика, к централизованной системе </w:t>
      </w:r>
      <w:r>
        <w:rPr>
          <w:sz w:val="27"/>
          <w:szCs w:val="27"/>
        </w:rPr>
        <w:t>водоотведения</w:t>
      </w:r>
      <w:r w:rsidRPr="00E25A2E">
        <w:rPr>
          <w:bCs/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>
        <w:rPr>
          <w:sz w:val="27"/>
          <w:szCs w:val="27"/>
        </w:rPr>
        <w:t xml:space="preserve"> О</w:t>
      </w:r>
      <w:r w:rsidRPr="00981687">
        <w:rPr>
          <w:sz w:val="27"/>
          <w:szCs w:val="27"/>
        </w:rPr>
        <w:t>рганизаци</w:t>
      </w:r>
      <w:r>
        <w:rPr>
          <w:sz w:val="27"/>
          <w:szCs w:val="27"/>
        </w:rPr>
        <w:t>ей</w:t>
      </w:r>
      <w:r w:rsidRPr="00981687">
        <w:rPr>
          <w:sz w:val="27"/>
          <w:szCs w:val="27"/>
        </w:rPr>
        <w:t xml:space="preserve"> водопроводно-канализационного хозяйства осуществляется на основании заявки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79191E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9191E">
        <w:rPr>
          <w:b/>
          <w:sz w:val="27"/>
          <w:szCs w:val="27"/>
        </w:rPr>
        <w:t>IV. Права и обязанности сторон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8. Организация водопроводно-канализационного хозяйства обязана: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а) осуществить действия по созданию (реконструкции) централизованной системы водоотведения</w:t>
      </w:r>
      <w:r w:rsidRPr="00E25A2E">
        <w:rPr>
          <w:bCs/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до точек подключения на границе земельного участка, а также по подготовке централизованной системы водоотведения</w:t>
      </w:r>
      <w:r w:rsidRPr="00E25A2E">
        <w:rPr>
          <w:bCs/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к подключению (технологическому присоединению)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и отведению сточных вод не позднее установленной настоящим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 даты подключения (технологического присоединения);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проверить выполнение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аявителем технических условий, установить пломбы на приборах (узлах) учета сточных вод в течение </w:t>
      </w:r>
      <w:r>
        <w:rPr>
          <w:sz w:val="27"/>
          <w:szCs w:val="27"/>
        </w:rPr>
        <w:t>5</w:t>
      </w:r>
      <w:r w:rsidRPr="00981687">
        <w:rPr>
          <w:sz w:val="27"/>
          <w:szCs w:val="27"/>
        </w:rPr>
        <w:t xml:space="preserve"> рабочих дней с даты получения от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составляют и подписывают акт о готовности внутриплощадочных и (или) внутридомовых сетей и оборудования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подключению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по форме согласно </w:t>
      </w:r>
      <w:hyperlink w:anchor="Par259" w:history="1">
        <w:r w:rsidRPr="005F2B2B">
          <w:rPr>
            <w:sz w:val="27"/>
            <w:szCs w:val="27"/>
          </w:rPr>
          <w:t xml:space="preserve">приложению </w:t>
        </w:r>
        <w:r>
          <w:rPr>
            <w:sz w:val="27"/>
            <w:szCs w:val="27"/>
          </w:rPr>
          <w:t>№3</w:t>
        </w:r>
      </w:hyperlink>
      <w:r w:rsidRPr="00981687">
        <w:rPr>
          <w:sz w:val="27"/>
          <w:szCs w:val="27"/>
        </w:rPr>
        <w:t xml:space="preserve"> (далее - </w:t>
      </w:r>
      <w:r>
        <w:rPr>
          <w:sz w:val="27"/>
          <w:szCs w:val="27"/>
        </w:rPr>
        <w:t>А</w:t>
      </w:r>
      <w:r w:rsidRPr="00981687">
        <w:rPr>
          <w:sz w:val="27"/>
          <w:szCs w:val="27"/>
        </w:rPr>
        <w:t>кт о готовности);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осуществить не позднее даты, установленной настоящим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оговором, но не ранее подписания </w:t>
      </w:r>
      <w:r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готовности подключение (технологическое присоединение)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внутриплощадочных и (или) внутридомовых сетей и оборудования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бъекта.</w:t>
      </w:r>
      <w:r>
        <w:rPr>
          <w:sz w:val="27"/>
          <w:szCs w:val="27"/>
        </w:rPr>
        <w:t xml:space="preserve"> 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9. Организация водопроводно-канализационного хозяйства имеет право: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участвовать в приемке работ по укладке канализационных сетей от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до точки подключения (технологического присоединения);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изменить дату подключения (технологического присоединения)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на более позднюю без изменения сроков внесения платы за подключение (технологическое присоединение), если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 не предоставил организации водопроводно-канализационного хозяйства в установленные настоящим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 сроки возможность осуществить: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опломбирование установленных приборов (узлов) учета сточных вод.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10. Заказчик обязан: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а) выполнить технические условия;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рганизации водопроводно-канализационного хозяйства соответствующее уведомление </w:t>
      </w:r>
      <w:r>
        <w:rPr>
          <w:sz w:val="27"/>
          <w:szCs w:val="27"/>
        </w:rPr>
        <w:t>в срок ________________</w:t>
      </w:r>
      <w:r w:rsidRPr="00981687">
        <w:rPr>
          <w:sz w:val="27"/>
          <w:szCs w:val="27"/>
        </w:rPr>
        <w:t xml:space="preserve"> и подписать акт о готовности;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lastRenderedPageBreak/>
        <w:t xml:space="preserve">в) представить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64" w:history="1">
        <w:r w:rsidRPr="005F2B2B">
          <w:rPr>
            <w:sz w:val="27"/>
            <w:szCs w:val="27"/>
          </w:rPr>
          <w:t>пункте 5</w:t>
        </w:r>
      </w:hyperlink>
      <w:r w:rsidRPr="00981687">
        <w:rPr>
          <w:sz w:val="27"/>
          <w:szCs w:val="27"/>
        </w:rPr>
        <w:t xml:space="preserve"> настоящего договора, в течение 5 дней с даты внесения указанных изменений направить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рганизации водопроводно-канализационного хозяйства предложение о внесении соответствующих изменений в настоящий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оговор. Изменение нагрузки не может превышать величину, определенную техническими условиями;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981687">
        <w:rPr>
          <w:sz w:val="27"/>
          <w:szCs w:val="27"/>
        </w:rPr>
        <w:t>д</w:t>
      </w:r>
      <w:proofErr w:type="spellEnd"/>
      <w:r w:rsidRPr="00981687">
        <w:rPr>
          <w:sz w:val="27"/>
          <w:szCs w:val="27"/>
        </w:rPr>
        <w:t xml:space="preserve">) обеспечить доступ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е) внести плату за подключение (технологическое присоединение)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в размере и в сроки, которые установлены настоящим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11. Заказчик имеет право: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получать информацию о ходе выполнения предусмотренных настоящим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оговором мероприятий по подготовке централизованной системы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к подключению (технологическому присоединению)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в одностороннем порядке расторгнуть настоящий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 при нарушении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сроков исполнения обязательств, указанных в настоящем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оговоре.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12. Заказчик и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7199F" w:rsidRPr="005F2B2B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2B2B">
        <w:rPr>
          <w:b/>
          <w:sz w:val="27"/>
          <w:szCs w:val="27"/>
        </w:rPr>
        <w:t>V. Размер платы за подключение (технологическое</w:t>
      </w:r>
    </w:p>
    <w:p w:rsidR="0097199F" w:rsidRPr="005F2B2B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2B2B">
        <w:rPr>
          <w:b/>
          <w:sz w:val="27"/>
          <w:szCs w:val="27"/>
        </w:rPr>
        <w:t>присоединение) к централизованной системе водоотведения</w:t>
      </w:r>
    </w:p>
    <w:p w:rsidR="0097199F" w:rsidRPr="005F2B2B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2B2B">
        <w:rPr>
          <w:b/>
          <w:sz w:val="27"/>
          <w:szCs w:val="27"/>
        </w:rPr>
        <w:t>и порядок расчетов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</w:t>
      </w:r>
      <w:hyperlink w:anchor="Par308" w:history="1">
        <w:r w:rsidRPr="005F2B2B">
          <w:rPr>
            <w:sz w:val="27"/>
            <w:szCs w:val="27"/>
          </w:rPr>
          <w:t xml:space="preserve">приложению </w:t>
        </w:r>
        <w:r>
          <w:rPr>
            <w:sz w:val="27"/>
            <w:szCs w:val="27"/>
          </w:rPr>
          <w:t>№4</w:t>
        </w:r>
      </w:hyperlink>
      <w:r w:rsidRPr="00981687"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14. Заказчик обязан внести плату, указанную в </w:t>
      </w:r>
      <w:hyperlink w:anchor="Par95" w:history="1">
        <w:r w:rsidRPr="002D143E">
          <w:rPr>
            <w:sz w:val="27"/>
            <w:szCs w:val="27"/>
          </w:rPr>
          <w:t>пункте 13</w:t>
        </w:r>
      </w:hyperlink>
      <w:r w:rsidRPr="00981687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на расчетный счет организации водопроводно-канализационного хозяйства в следующем порядке: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___________ рублей (15 процентов платы за подключение (технологическое присоединение) вносится в течение 15 дней с даты заключения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___________ рублей (50 процентов платы за подключение (технологическое присоединение) вносится в течение 90 дней с даты заключения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но не позднее даты фактического подключения;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</w:t>
      </w:r>
      <w:r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подключении (технологическом присоединении)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к централизованной системе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по форме согласно </w:t>
      </w:r>
      <w:hyperlink w:anchor="Par367" w:history="1">
        <w:r w:rsidRPr="002D143E">
          <w:rPr>
            <w:sz w:val="27"/>
            <w:szCs w:val="27"/>
          </w:rPr>
          <w:t xml:space="preserve">приложению </w:t>
        </w:r>
        <w:r>
          <w:rPr>
            <w:sz w:val="27"/>
            <w:szCs w:val="27"/>
          </w:rPr>
          <w:t>№5</w:t>
        </w:r>
      </w:hyperlink>
      <w:r w:rsidRPr="00981687">
        <w:rPr>
          <w:sz w:val="27"/>
          <w:szCs w:val="27"/>
        </w:rPr>
        <w:t>, но не позднее выполнения технических условий.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lastRenderedPageBreak/>
        <w:t xml:space="preserve">В случае если сроки фактического присоединения объекта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не соблюдаются в связи с действиями (бездействием)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аказчика, и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оговоре.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15. Обязательство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95" w:history="1">
        <w:r w:rsidRPr="002D143E">
          <w:rPr>
            <w:sz w:val="27"/>
            <w:szCs w:val="27"/>
          </w:rPr>
          <w:t>пунктами 13</w:t>
        </w:r>
      </w:hyperlink>
      <w:r w:rsidRPr="002D143E">
        <w:rPr>
          <w:sz w:val="27"/>
          <w:szCs w:val="27"/>
        </w:rPr>
        <w:t xml:space="preserve"> и </w:t>
      </w:r>
      <w:hyperlink w:anchor="Par96" w:history="1">
        <w:r w:rsidRPr="002D143E">
          <w:rPr>
            <w:sz w:val="27"/>
            <w:szCs w:val="27"/>
          </w:rPr>
          <w:t>14</w:t>
        </w:r>
      </w:hyperlink>
      <w:r w:rsidRPr="002D143E"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на расчетные счета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16.   Плата   за   работы   по   присоединению   внутриплощадочных  или</w:t>
      </w:r>
      <w:r>
        <w:rPr>
          <w:sz w:val="27"/>
          <w:szCs w:val="27"/>
        </w:rPr>
        <w:t xml:space="preserve">    в</w:t>
      </w:r>
      <w:r w:rsidRPr="00981687">
        <w:rPr>
          <w:sz w:val="27"/>
          <w:szCs w:val="27"/>
        </w:rPr>
        <w:t>нутридомовых   сетей   объекта   в   точке  подключения  (технологического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присоединения)   к   централизованной   системе  водоотведения  </w:t>
      </w:r>
      <w:r w:rsidRPr="005E1623">
        <w:rPr>
          <w:bCs/>
          <w:sz w:val="27"/>
          <w:szCs w:val="27"/>
        </w:rPr>
        <w:t>поверхностных сточных вод</w:t>
      </w:r>
      <w:r>
        <w:rPr>
          <w:sz w:val="27"/>
          <w:szCs w:val="27"/>
        </w:rPr>
        <w:t xml:space="preserve"> О</w:t>
      </w:r>
      <w:r w:rsidRPr="00981687">
        <w:rPr>
          <w:sz w:val="27"/>
          <w:szCs w:val="27"/>
        </w:rPr>
        <w:t>рганизации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водопроводно-канализационного  хозяйства  в  состав  платы  за  подключение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(технологическое присоединение) включена</w:t>
      </w:r>
      <w:r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17. Изменение размера платы за подключение (технологическое присоединение) возможно по соглашению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 в случае изменения техн</w:t>
      </w:r>
      <w:r w:rsidRPr="002D143E">
        <w:rPr>
          <w:sz w:val="27"/>
          <w:szCs w:val="27"/>
        </w:rPr>
        <w:t xml:space="preserve">ических условий, а также в случае изменения нагрузки, указанной в </w:t>
      </w:r>
      <w:hyperlink w:anchor="Par64" w:history="1">
        <w:r w:rsidRPr="002D143E">
          <w:rPr>
            <w:sz w:val="27"/>
            <w:szCs w:val="27"/>
          </w:rPr>
          <w:t>пункте 5</w:t>
        </w:r>
      </w:hyperlink>
      <w:r w:rsidRPr="00981687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в соответствии с требованиями, установленными </w:t>
      </w:r>
      <w:hyperlink r:id="rId12" w:history="1">
        <w:r w:rsidRPr="002D143E">
          <w:rPr>
            <w:sz w:val="27"/>
            <w:szCs w:val="27"/>
          </w:rPr>
          <w:t>правилами</w:t>
        </w:r>
      </w:hyperlink>
      <w:r w:rsidRPr="00981687">
        <w:rPr>
          <w:sz w:val="27"/>
          <w:szCs w:val="27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D143E">
        <w:rPr>
          <w:b/>
          <w:sz w:val="27"/>
          <w:szCs w:val="27"/>
        </w:rPr>
        <w:t>VI. Порядок исполнения договора</w:t>
      </w:r>
    </w:p>
    <w:p w:rsidR="0097199F" w:rsidRPr="002D143E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при условии выполнения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95" w:history="1">
        <w:r w:rsidRPr="002D143E">
          <w:rPr>
            <w:sz w:val="27"/>
            <w:szCs w:val="27"/>
          </w:rPr>
          <w:t>пунктами 13</w:t>
        </w:r>
      </w:hyperlink>
      <w:r w:rsidRPr="002D143E">
        <w:rPr>
          <w:sz w:val="27"/>
          <w:szCs w:val="27"/>
        </w:rPr>
        <w:t xml:space="preserve"> и </w:t>
      </w:r>
      <w:hyperlink w:anchor="Par96" w:history="1">
        <w:r w:rsidRPr="002D143E">
          <w:rPr>
            <w:sz w:val="27"/>
            <w:szCs w:val="27"/>
          </w:rPr>
          <w:t>14</w:t>
        </w:r>
      </w:hyperlink>
      <w:r w:rsidRPr="002D143E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>Д</w:t>
      </w:r>
      <w:r w:rsidRPr="002D143E">
        <w:rPr>
          <w:sz w:val="27"/>
          <w:szCs w:val="27"/>
        </w:rPr>
        <w:t>оговора.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19. Объект считается подключенным к централизованной системе водоотведения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 xml:space="preserve"> с даты подписания сторонами </w:t>
      </w:r>
      <w:r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подключении (технологическом присоединении)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бъекта, подтверждающего выполнение сторонами технических условий и всех иных обязательств по настоящему</w:t>
      </w:r>
      <w:r w:rsidRPr="001E52D3">
        <w:rPr>
          <w:sz w:val="27"/>
          <w:szCs w:val="27"/>
        </w:rPr>
        <w:t xml:space="preserve"> Договору, и Акта о разграничении балансовой принадлежности по форме согласно </w:t>
      </w:r>
      <w:hyperlink w:anchor="Par429" w:history="1">
        <w:r w:rsidRPr="001E52D3">
          <w:rPr>
            <w:sz w:val="27"/>
            <w:szCs w:val="27"/>
          </w:rPr>
          <w:t xml:space="preserve">приложению </w:t>
        </w:r>
        <w:r>
          <w:rPr>
            <w:sz w:val="27"/>
            <w:szCs w:val="27"/>
          </w:rPr>
          <w:t>№6</w:t>
        </w:r>
      </w:hyperlink>
      <w:r w:rsidRPr="001E52D3"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20. Акт о подключении (технологическом присоединении)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 и акт о разграничении балансовой принадлежности подписываются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 в течение </w:t>
      </w:r>
      <w:r>
        <w:rPr>
          <w:sz w:val="27"/>
          <w:szCs w:val="27"/>
        </w:rPr>
        <w:t>5</w:t>
      </w:r>
      <w:r w:rsidRPr="00981687">
        <w:rPr>
          <w:sz w:val="27"/>
          <w:szCs w:val="27"/>
        </w:rPr>
        <w:t xml:space="preserve"> рабочих дней с даты фактического подключения (технологического присоединения)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к централизованной системе водоотведения</w:t>
      </w:r>
      <w:r>
        <w:rPr>
          <w:sz w:val="27"/>
          <w:szCs w:val="27"/>
        </w:rPr>
        <w:t xml:space="preserve"> </w:t>
      </w:r>
      <w:r w:rsidRPr="005E1623">
        <w:rPr>
          <w:bCs/>
          <w:sz w:val="27"/>
          <w:szCs w:val="27"/>
        </w:rPr>
        <w:t>поверхностных сточных вод</w:t>
      </w:r>
      <w:r w:rsidRPr="00981687"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21. Водоотведение в соответствии с техническими условиями осуществляется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при выполнении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 следующих условий: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получение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разрешения на ввод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 в эксплуатацию;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подписание сторонами </w:t>
      </w:r>
      <w:r>
        <w:rPr>
          <w:sz w:val="27"/>
          <w:szCs w:val="27"/>
        </w:rPr>
        <w:t>А</w:t>
      </w:r>
      <w:r w:rsidRPr="00981687">
        <w:rPr>
          <w:sz w:val="27"/>
          <w:szCs w:val="27"/>
        </w:rPr>
        <w:t xml:space="preserve">кта о подключении (технологическом присоединении)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бъекта;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lastRenderedPageBreak/>
        <w:t xml:space="preserve">в) заключение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и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 водоотведения или единого договора холодного водоснабжения и водоотведения.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1E52D3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E52D3">
        <w:rPr>
          <w:b/>
          <w:sz w:val="27"/>
          <w:szCs w:val="27"/>
        </w:rPr>
        <w:t>VII. Ответственность сторон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22. За неисполнение или ненадлежащее исполнение обязательств по настоящему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оговору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тороны несут ответственность в соответствии с законодательством Российской Федерации.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23. В случае неисполнения либо ненадлежащего исполнения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аказчиком обязательств по оплате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рганизация водопроводно-канализационного хозяйства вправе потребовать от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24. Если обстоятельства непреодолимой силы имеют место и препятствуют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 своевременно выполнить обязательства по настоящему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оговору,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освобождаются от исполнения обязательств по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оговору до прекращения действия обстоятельств непреодолимой силы. При этом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о случившемся с подробным описанием создавшихся условий, а также уведомить другую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торону о прекращении обстоятельств непреодолимой силы.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F85AE2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85AE2">
        <w:rPr>
          <w:b/>
          <w:sz w:val="27"/>
          <w:szCs w:val="27"/>
        </w:rPr>
        <w:t>VIII. Порядок урегулирования споров и разногласий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25. Все споры и разногласия, возникающие между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торонами, связанные с исполнением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подлежат досудебному урегулированию в претензионном порядке.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26. Претензия, направляемая по адресу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тороны, указанному в реквизитах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должна содержать: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сведения о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аявителе (наименование, местонахождение, адрес);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б) содержание спора, разногласий;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торона, направившая претензию);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г) другие сведения по усмотрению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тороны.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27. Сторона, получившая претензию, в течение 5 рабочих дней с даты ее поступления обязана ее рассмотреть и дать ответ.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28. Стороны составляют акт об урегулировании спора (разногласий).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29. В случае </w:t>
      </w:r>
      <w:proofErr w:type="spellStart"/>
      <w:r w:rsidRPr="00981687">
        <w:rPr>
          <w:sz w:val="27"/>
          <w:szCs w:val="27"/>
        </w:rPr>
        <w:t>недостижения</w:t>
      </w:r>
      <w:proofErr w:type="spellEnd"/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торонами соглашения спор и разногласия, связанные с исполнением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оговора, подлежат урегулированию в суде в порядке, установленном законодательством Российской Федерации.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F85AE2" w:rsidRDefault="0097199F" w:rsidP="0097199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85AE2">
        <w:rPr>
          <w:b/>
          <w:sz w:val="27"/>
          <w:szCs w:val="27"/>
        </w:rPr>
        <w:t>IX. Срок действия договора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30. Настоящий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 вступае</w:t>
      </w:r>
      <w:r>
        <w:rPr>
          <w:sz w:val="27"/>
          <w:szCs w:val="27"/>
        </w:rPr>
        <w:t>т в силу со дня его подписания С</w:t>
      </w:r>
      <w:r w:rsidRPr="00981687">
        <w:rPr>
          <w:sz w:val="27"/>
          <w:szCs w:val="27"/>
        </w:rPr>
        <w:t xml:space="preserve">торонами и действует </w:t>
      </w:r>
      <w:r>
        <w:rPr>
          <w:sz w:val="27"/>
          <w:szCs w:val="27"/>
        </w:rPr>
        <w:t>________________________________________</w:t>
      </w:r>
      <w:r w:rsidRPr="00981687">
        <w:rPr>
          <w:sz w:val="27"/>
          <w:szCs w:val="27"/>
        </w:rPr>
        <w:t xml:space="preserve">, а в части обязательств, не исполненных на момент окончания срока его действия, - до полного их исполнения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торонами.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lastRenderedPageBreak/>
        <w:t xml:space="preserve">31. По соглашению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обязательства по настоящему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оговору могут быть исполнены досрочно.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32. Внесение изменений в настоящий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оговор, технические условия, а также продление срока действия технических условий осуществляются в течение 14 рабочих дней с даты получения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рганизацией водопроводно-канализационного хозяйства соответствующего заявления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 исходя из технических возможностей подключения (технологического присоединения).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33. Настоящий договор может быть досрочно расторгнут во внесудебном порядке: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а) по письменному соглашению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б) по инициативе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 xml:space="preserve">аказчика путем письменного уведомления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 xml:space="preserve">бъекта, изъятия земельного участка, при условии оплаты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 водопроводно-канализационного хозяйства фактически понесенных ею расходов;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в) по инициативе одной из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путем письменного уведомления противоположной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за месяц до предполагаемой даты расторжения, если другая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торона совершит существенное нарушение условий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</w:t>
      </w:r>
      <w:r>
        <w:rPr>
          <w:sz w:val="27"/>
          <w:szCs w:val="27"/>
        </w:rPr>
        <w:t>Договора одной С</w:t>
      </w:r>
      <w:r w:rsidRPr="00981687">
        <w:rPr>
          <w:sz w:val="27"/>
          <w:szCs w:val="27"/>
        </w:rPr>
        <w:t xml:space="preserve">тороной, которое влечет для другой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тороны такой ущерб, что она в значительной степени лишается того, на что была вправе рассчитывать при заключении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оговора.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85AE2">
        <w:rPr>
          <w:b/>
          <w:sz w:val="27"/>
          <w:szCs w:val="27"/>
        </w:rPr>
        <w:t>X. Прочие условия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34. Все изменения, вносимые в настоящий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35. В случае изменения наименования, места нахождения или банковских реквизитов одной из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 xml:space="preserve">торон она обязана уведомить об этом другую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торону в письменном виде в течение 5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97199F" w:rsidRPr="00F85AE2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36. При исполнении настоящего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 xml:space="preserve">оговора стороны руководствуются законодательством Российской Федерации, в том числе </w:t>
      </w:r>
      <w:r w:rsidRPr="00F85AE2">
        <w:rPr>
          <w:sz w:val="27"/>
          <w:szCs w:val="27"/>
        </w:rPr>
        <w:t xml:space="preserve">Федеральным </w:t>
      </w:r>
      <w:hyperlink r:id="rId13" w:history="1">
        <w:r w:rsidRPr="00F85AE2">
          <w:rPr>
            <w:sz w:val="27"/>
            <w:szCs w:val="27"/>
          </w:rPr>
          <w:t>законом</w:t>
        </w:r>
      </w:hyperlink>
      <w:r w:rsidRPr="00F85AE2">
        <w:rPr>
          <w:sz w:val="27"/>
          <w:szCs w:val="27"/>
        </w:rPr>
        <w:t xml:space="preserve"> "О водоснабжении и водоотведении", </w:t>
      </w:r>
      <w:hyperlink r:id="rId14" w:history="1">
        <w:r w:rsidRPr="00F85AE2">
          <w:rPr>
            <w:sz w:val="27"/>
            <w:szCs w:val="27"/>
          </w:rPr>
          <w:t>правилами</w:t>
        </w:r>
      </w:hyperlink>
      <w:r w:rsidRPr="00F85AE2">
        <w:rPr>
          <w:sz w:val="27"/>
          <w:szCs w:val="27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97199F" w:rsidRPr="00F85AE2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5AE2">
        <w:rPr>
          <w:sz w:val="27"/>
          <w:szCs w:val="27"/>
        </w:rPr>
        <w:t xml:space="preserve">37. Настоящий </w:t>
      </w:r>
      <w:r>
        <w:rPr>
          <w:sz w:val="27"/>
          <w:szCs w:val="27"/>
        </w:rPr>
        <w:t>Д</w:t>
      </w:r>
      <w:r w:rsidRPr="00F85AE2">
        <w:rPr>
          <w:sz w:val="27"/>
          <w:szCs w:val="27"/>
        </w:rPr>
        <w:t>оговор составлен в 2 экземплярах, имеющих равную юридическую силу.</w:t>
      </w:r>
    </w:p>
    <w:p w:rsidR="0097199F" w:rsidRPr="00981687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85AE2">
        <w:rPr>
          <w:sz w:val="27"/>
          <w:szCs w:val="27"/>
        </w:rPr>
        <w:t xml:space="preserve">38. </w:t>
      </w:r>
      <w:hyperlink w:anchor="Par173" w:history="1">
        <w:r w:rsidRPr="00F85AE2">
          <w:rPr>
            <w:sz w:val="27"/>
            <w:szCs w:val="27"/>
          </w:rPr>
          <w:t>Приложения</w:t>
        </w:r>
      </w:hyperlink>
      <w:r w:rsidRPr="00F85AE2">
        <w:rPr>
          <w:sz w:val="27"/>
          <w:szCs w:val="27"/>
        </w:rPr>
        <w:t xml:space="preserve"> к настоящему </w:t>
      </w:r>
      <w:r>
        <w:rPr>
          <w:sz w:val="27"/>
          <w:szCs w:val="27"/>
        </w:rPr>
        <w:t>Д</w:t>
      </w:r>
      <w:r w:rsidRPr="00F85AE2">
        <w:rPr>
          <w:sz w:val="27"/>
          <w:szCs w:val="27"/>
        </w:rPr>
        <w:t>оговору являются его неотъе</w:t>
      </w:r>
      <w:r w:rsidRPr="00981687">
        <w:rPr>
          <w:sz w:val="27"/>
          <w:szCs w:val="27"/>
        </w:rPr>
        <w:t>млемой частью.</w:t>
      </w:r>
    </w:p>
    <w:p w:rsidR="0097199F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85AE2">
        <w:rPr>
          <w:b/>
          <w:sz w:val="27"/>
          <w:szCs w:val="27"/>
        </w:rPr>
        <w:t>X</w:t>
      </w:r>
      <w:r>
        <w:rPr>
          <w:b/>
          <w:sz w:val="27"/>
          <w:szCs w:val="27"/>
          <w:lang w:val="en-US"/>
        </w:rPr>
        <w:t>I</w:t>
      </w:r>
      <w:r w:rsidRPr="00F85AE2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734"/>
        <w:gridCol w:w="2570"/>
        <w:gridCol w:w="1259"/>
        <w:gridCol w:w="3576"/>
        <w:gridCol w:w="215"/>
      </w:tblGrid>
      <w:tr w:rsidR="0097199F" w:rsidRPr="00BF1CE9" w:rsidTr="002A7C64">
        <w:tc>
          <w:tcPr>
            <w:tcW w:w="1344" w:type="pct"/>
            <w:gridSpan w:val="2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</w:p>
        </w:tc>
        <w:tc>
          <w:tcPr>
            <w:tcW w:w="1837" w:type="pct"/>
            <w:gridSpan w:val="2"/>
          </w:tcPr>
          <w:p w:rsidR="0097199F" w:rsidRPr="000E7C19" w:rsidRDefault="0097199F" w:rsidP="002A7C64">
            <w:pPr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</w:p>
        </w:tc>
        <w:tc>
          <w:tcPr>
            <w:tcW w:w="1819" w:type="pct"/>
            <w:gridSpan w:val="2"/>
          </w:tcPr>
          <w:p w:rsidR="0097199F" w:rsidRPr="00BF1CE9" w:rsidRDefault="0097199F" w:rsidP="002A7C64">
            <w:pPr>
              <w:jc w:val="center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За</w:t>
            </w:r>
            <w:r>
              <w:rPr>
                <w:b/>
                <w:sz w:val="27"/>
                <w:szCs w:val="27"/>
              </w:rPr>
              <w:t>казчик</w:t>
            </w: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pStyle w:val="a7"/>
              <w:jc w:val="left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ОАО «ОЭЗ ППТ «Липецк»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Юридический адрес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pStyle w:val="a7"/>
              <w:jc w:val="left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 xml:space="preserve">Липецкая область, </w:t>
            </w:r>
            <w:proofErr w:type="spellStart"/>
            <w:r w:rsidRPr="00BF1CE9">
              <w:rPr>
                <w:sz w:val="27"/>
                <w:szCs w:val="27"/>
              </w:rPr>
              <w:t>Грязинский</w:t>
            </w:r>
            <w:proofErr w:type="spellEnd"/>
            <w:r w:rsidRPr="00BF1CE9">
              <w:rPr>
                <w:sz w:val="27"/>
                <w:szCs w:val="27"/>
              </w:rPr>
              <w:t xml:space="preserve"> район, особая экономическая зона промышленно-</w:t>
            </w:r>
            <w:r w:rsidRPr="00BF1CE9">
              <w:rPr>
                <w:sz w:val="27"/>
                <w:szCs w:val="27"/>
              </w:rPr>
              <w:lastRenderedPageBreak/>
              <w:t>производственного типа «Липецк», административно-деловой центр.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lastRenderedPageBreak/>
              <w:t>Почтовый адрес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pStyle w:val="a7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399071, </w:t>
            </w:r>
            <w:r w:rsidRPr="00BF1CE9">
              <w:rPr>
                <w:sz w:val="27"/>
                <w:szCs w:val="27"/>
              </w:rPr>
              <w:t xml:space="preserve"> Липецкая область, </w:t>
            </w:r>
            <w:proofErr w:type="spellStart"/>
            <w:r w:rsidRPr="00BF1CE9">
              <w:rPr>
                <w:sz w:val="27"/>
                <w:szCs w:val="27"/>
              </w:rPr>
              <w:t>Грязинский</w:t>
            </w:r>
            <w:proofErr w:type="spellEnd"/>
            <w:r w:rsidRPr="00BF1CE9">
              <w:rPr>
                <w:sz w:val="27"/>
                <w:szCs w:val="27"/>
              </w:rPr>
              <w:t xml:space="preserve"> район, особая экономическая зона промышленно-производственного типа «Липецк»,</w:t>
            </w:r>
            <w:r>
              <w:rPr>
                <w:sz w:val="27"/>
                <w:szCs w:val="27"/>
              </w:rPr>
              <w:t xml:space="preserve"> АДЦ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ОГРН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1064823059971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 xml:space="preserve">ИНН 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4826052440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КПП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480201001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Наименование банка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 xml:space="preserve">Филиал </w:t>
            </w:r>
            <w:r>
              <w:rPr>
                <w:sz w:val="27"/>
                <w:szCs w:val="27"/>
              </w:rPr>
              <w:t>П</w:t>
            </w:r>
            <w:r w:rsidRPr="00BF1CE9">
              <w:rPr>
                <w:sz w:val="27"/>
                <w:szCs w:val="27"/>
              </w:rPr>
              <w:t>АО Банк ВТБ в г. Воронеже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F02C91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Номер расчётного счёта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40702810122250000839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Номер корреспондентского счёта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30101810100000000835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БИК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042007835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Контактный телефон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/4742/ 51-53-65, 51-53-66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c>
          <w:tcPr>
            <w:tcW w:w="1344" w:type="pct"/>
            <w:gridSpan w:val="2"/>
            <w:vAlign w:val="center"/>
          </w:tcPr>
          <w:p w:rsidR="0097199F" w:rsidRPr="00BF1CE9" w:rsidRDefault="0097199F" w:rsidP="002A7C64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Факс</w:t>
            </w:r>
          </w:p>
        </w:tc>
        <w:tc>
          <w:tcPr>
            <w:tcW w:w="1837" w:type="pct"/>
            <w:gridSpan w:val="2"/>
            <w:vAlign w:val="center"/>
          </w:tcPr>
          <w:p w:rsidR="0097199F" w:rsidRPr="00BF1CE9" w:rsidRDefault="0097199F" w:rsidP="002A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/4742/ 51-53-39</w:t>
            </w:r>
          </w:p>
        </w:tc>
        <w:tc>
          <w:tcPr>
            <w:tcW w:w="1819" w:type="pct"/>
            <w:gridSpan w:val="2"/>
            <w:vAlign w:val="center"/>
          </w:tcPr>
          <w:p w:rsidR="0097199F" w:rsidRPr="00BF1CE9" w:rsidRDefault="0097199F" w:rsidP="002A7C64">
            <w:pPr>
              <w:rPr>
                <w:sz w:val="27"/>
                <w:szCs w:val="27"/>
              </w:rPr>
            </w:pPr>
          </w:p>
        </w:tc>
      </w:tr>
      <w:tr w:rsidR="0097199F" w:rsidRPr="00BF1CE9" w:rsidTr="002A7C64">
        <w:tblPrEx>
          <w:tblLook w:val="000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97199F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877D0" w:rsidRDefault="00D877D0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Приложение №1 к договору о подключении 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 системе водоотведения</w:t>
      </w:r>
      <w:r>
        <w:t xml:space="preserve"> поверхностных сточных вод</w:t>
      </w:r>
      <w:r w:rsidRPr="00370F65">
        <w:t xml:space="preserve"> №____ от «__»</w:t>
      </w:r>
      <w:r>
        <w:t>________ 201_г.</w:t>
      </w:r>
    </w:p>
    <w:p w:rsidR="0097199F" w:rsidRPr="00981687" w:rsidRDefault="0097199F" w:rsidP="0097199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46990</wp:posOffset>
            </wp:positionV>
            <wp:extent cx="1895475" cy="1526540"/>
            <wp:effectExtent l="19050" t="0" r="9525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99F" w:rsidRDefault="0097199F" w:rsidP="0097199F">
      <w:pPr>
        <w:spacing w:line="360" w:lineRule="auto"/>
        <w:jc w:val="both"/>
      </w:pPr>
    </w:p>
    <w:p w:rsidR="0097199F" w:rsidRDefault="0097199F" w:rsidP="0097199F">
      <w:pPr>
        <w:ind w:left="-1701"/>
        <w:rPr>
          <w:sz w:val="28"/>
        </w:rPr>
      </w:pPr>
    </w:p>
    <w:tbl>
      <w:tblPr>
        <w:tblpPr w:leftFromText="180" w:rightFromText="180" w:vertAnchor="text" w:horzAnchor="margin" w:tblpY="123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</w:tblGrid>
      <w:tr w:rsidR="0097199F" w:rsidTr="002A7C64">
        <w:trPr>
          <w:trHeight w:val="20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199F" w:rsidRDefault="0097199F" w:rsidP="002A7C64">
            <w:pPr>
              <w:tabs>
                <w:tab w:val="left" w:pos="4515"/>
              </w:tabs>
              <w:jc w:val="center"/>
            </w:pPr>
          </w:p>
        </w:tc>
      </w:tr>
    </w:tbl>
    <w:p w:rsidR="0097199F" w:rsidRPr="00775649" w:rsidRDefault="0097199F" w:rsidP="0097199F">
      <w:pPr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7199F" w:rsidRDefault="0097199F" w:rsidP="0097199F">
      <w:pPr>
        <w:rPr>
          <w:b/>
          <w:sz w:val="28"/>
          <w:szCs w:val="28"/>
        </w:rPr>
      </w:pPr>
    </w:p>
    <w:p w:rsidR="0097199F" w:rsidRDefault="0097199F" w:rsidP="0097199F">
      <w:pPr>
        <w:rPr>
          <w:b/>
          <w:sz w:val="28"/>
          <w:szCs w:val="28"/>
        </w:rPr>
      </w:pPr>
    </w:p>
    <w:p w:rsidR="0097199F" w:rsidRDefault="0097199F" w:rsidP="0097199F">
      <w:pPr>
        <w:rPr>
          <w:b/>
          <w:sz w:val="28"/>
          <w:szCs w:val="28"/>
        </w:rPr>
      </w:pPr>
    </w:p>
    <w:p w:rsidR="0097199F" w:rsidRDefault="0097199F" w:rsidP="0097199F">
      <w:pPr>
        <w:rPr>
          <w:b/>
          <w:sz w:val="28"/>
          <w:szCs w:val="28"/>
        </w:rPr>
      </w:pPr>
    </w:p>
    <w:p w:rsidR="0097199F" w:rsidRDefault="0097199F" w:rsidP="00971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917A7">
        <w:rPr>
          <w:b/>
          <w:sz w:val="28"/>
          <w:szCs w:val="28"/>
        </w:rPr>
        <w:t>Технические условия</w:t>
      </w:r>
      <w:r>
        <w:rPr>
          <w:b/>
          <w:sz w:val="28"/>
          <w:szCs w:val="28"/>
        </w:rPr>
        <w:t xml:space="preserve"> </w:t>
      </w:r>
    </w:p>
    <w:p w:rsidR="0097199F" w:rsidRPr="009A3F4C" w:rsidRDefault="0097199F" w:rsidP="009719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№ __________ от ______________.</w:t>
      </w:r>
    </w:p>
    <w:p w:rsidR="0097199F" w:rsidRDefault="0097199F" w:rsidP="009719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подключение (технологическое присоединение) инженерных сетей</w:t>
      </w:r>
    </w:p>
    <w:p w:rsidR="0097199F" w:rsidRDefault="0097199F" w:rsidP="00971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 к ц</w:t>
      </w:r>
      <w:r w:rsidRPr="004269FB">
        <w:rPr>
          <w:sz w:val="28"/>
          <w:szCs w:val="28"/>
        </w:rPr>
        <w:t>ентрализованной системе водоотведения поверхностных сточных вод</w:t>
      </w:r>
    </w:p>
    <w:p w:rsidR="0097199F" w:rsidRDefault="0097199F" w:rsidP="0097199F">
      <w:pPr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97199F" w:rsidRPr="00394237" w:rsidRDefault="0097199F" w:rsidP="0097199F">
      <w:pPr>
        <w:jc w:val="center"/>
        <w:rPr>
          <w:b/>
          <w:sz w:val="22"/>
          <w:szCs w:val="28"/>
        </w:rPr>
      </w:pPr>
      <w:r w:rsidRPr="00394237">
        <w:rPr>
          <w:b/>
          <w:sz w:val="22"/>
          <w:szCs w:val="28"/>
        </w:rPr>
        <w:t>(</w:t>
      </w:r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без договора о подключении (технологическом присоединении) недействительны</w:t>
      </w:r>
      <w:r>
        <w:rPr>
          <w:b/>
          <w:sz w:val="22"/>
          <w:szCs w:val="28"/>
        </w:rPr>
        <w:t xml:space="preserve"> </w:t>
      </w:r>
      <w:r w:rsidRPr="00394237">
        <w:rPr>
          <w:b/>
          <w:sz w:val="22"/>
          <w:szCs w:val="28"/>
        </w:rPr>
        <w:t>)</w:t>
      </w:r>
    </w:p>
    <w:p w:rsidR="0097199F" w:rsidRDefault="0097199F" w:rsidP="0097199F">
      <w:pPr>
        <w:jc w:val="center"/>
        <w:rPr>
          <w:b/>
          <w:sz w:val="22"/>
          <w:szCs w:val="28"/>
        </w:rPr>
      </w:pPr>
    </w:p>
    <w:p w:rsidR="0097199F" w:rsidRDefault="0097199F" w:rsidP="0097199F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- ________________</w:t>
      </w:r>
    </w:p>
    <w:p w:rsidR="0097199F" w:rsidRDefault="0097199F" w:rsidP="0097199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 - _______________________</w:t>
      </w:r>
    </w:p>
    <w:p w:rsidR="0097199F" w:rsidRDefault="0097199F" w:rsidP="0097199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- __________________________</w:t>
      </w:r>
    </w:p>
    <w:p w:rsidR="0097199F" w:rsidRDefault="0097199F" w:rsidP="0097199F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– ____________________</w:t>
      </w:r>
    </w:p>
    <w:p w:rsidR="0097199F" w:rsidRDefault="0097199F" w:rsidP="0097199F">
      <w:pPr>
        <w:jc w:val="both"/>
        <w:rPr>
          <w:sz w:val="28"/>
          <w:szCs w:val="28"/>
        </w:rPr>
      </w:pPr>
      <w:r>
        <w:rPr>
          <w:sz w:val="28"/>
          <w:szCs w:val="28"/>
        </w:rPr>
        <w:t>Точка подключения к централизованной системе водоотведения:</w:t>
      </w:r>
    </w:p>
    <w:p w:rsidR="0097199F" w:rsidRPr="006C75D9" w:rsidRDefault="0097199F" w:rsidP="009719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X</w:t>
      </w:r>
      <w:r w:rsidRPr="006C75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</w:t>
      </w:r>
    </w:p>
    <w:p w:rsidR="0097199F" w:rsidRPr="00CA39B3" w:rsidRDefault="0097199F" w:rsidP="009719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Y –</w:t>
      </w:r>
      <w:r>
        <w:rPr>
          <w:sz w:val="28"/>
          <w:szCs w:val="28"/>
        </w:rPr>
        <w:t xml:space="preserve"> _______________</w:t>
      </w:r>
    </w:p>
    <w:p w:rsidR="0097199F" w:rsidRPr="00FA482E" w:rsidRDefault="0097199F" w:rsidP="0097199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97199F" w:rsidRPr="00BB261A" w:rsidRDefault="0097199F" w:rsidP="0097199F">
      <w:pPr>
        <w:pStyle w:val="af4"/>
        <w:numPr>
          <w:ilvl w:val="0"/>
          <w:numId w:val="28"/>
        </w:numPr>
        <w:suppressAutoHyphens/>
        <w:ind w:left="284" w:hanging="284"/>
        <w:jc w:val="both"/>
        <w:rPr>
          <w:b/>
          <w:sz w:val="28"/>
          <w:szCs w:val="28"/>
        </w:rPr>
      </w:pPr>
      <w:r w:rsidRPr="002B74B3">
        <w:rPr>
          <w:b/>
          <w:sz w:val="28"/>
          <w:szCs w:val="28"/>
        </w:rPr>
        <w:t>Разреш</w:t>
      </w:r>
      <w:r>
        <w:rPr>
          <w:b/>
          <w:sz w:val="28"/>
          <w:szCs w:val="28"/>
        </w:rPr>
        <w:t>аемый объём водоотведения и режим водоотведе</w:t>
      </w:r>
      <w:r w:rsidRPr="002B74B3">
        <w:rPr>
          <w:b/>
          <w:sz w:val="28"/>
          <w:szCs w:val="28"/>
        </w:rPr>
        <w:t>ния.</w:t>
      </w:r>
    </w:p>
    <w:p w:rsidR="0097199F" w:rsidRDefault="0097199F" w:rsidP="0097199F">
      <w:pPr>
        <w:pStyle w:val="af4"/>
        <w:numPr>
          <w:ilvl w:val="1"/>
          <w:numId w:val="24"/>
        </w:numPr>
        <w:suppressAutoHyphens/>
        <w:ind w:left="426" w:hanging="426"/>
        <w:jc w:val="both"/>
        <w:rPr>
          <w:sz w:val="28"/>
          <w:szCs w:val="28"/>
        </w:rPr>
      </w:pPr>
      <w:r w:rsidRPr="00BF6834">
        <w:rPr>
          <w:sz w:val="28"/>
          <w:szCs w:val="28"/>
        </w:rPr>
        <w:t xml:space="preserve"> Разрешен</w:t>
      </w:r>
      <w:r>
        <w:rPr>
          <w:sz w:val="28"/>
          <w:szCs w:val="28"/>
        </w:rPr>
        <w:t>ный максимум водоотведения – _____ л/сек, 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</w:t>
      </w:r>
      <w:r w:rsidRPr="00BF6834">
        <w:rPr>
          <w:sz w:val="28"/>
          <w:szCs w:val="28"/>
        </w:rPr>
        <w:t>.</w:t>
      </w:r>
    </w:p>
    <w:p w:rsidR="0097199F" w:rsidRPr="00BF6834" w:rsidRDefault="0097199F" w:rsidP="0097199F">
      <w:pPr>
        <w:pStyle w:val="af4"/>
        <w:ind w:left="426"/>
        <w:jc w:val="both"/>
        <w:rPr>
          <w:sz w:val="28"/>
          <w:szCs w:val="28"/>
        </w:rPr>
      </w:pPr>
    </w:p>
    <w:p w:rsidR="0097199F" w:rsidRPr="007771ED" w:rsidRDefault="0097199F" w:rsidP="0097199F">
      <w:pPr>
        <w:pStyle w:val="af4"/>
        <w:numPr>
          <w:ilvl w:val="0"/>
          <w:numId w:val="24"/>
        </w:numPr>
        <w:suppressAutoHyphens/>
        <w:jc w:val="both"/>
        <w:rPr>
          <w:b/>
          <w:sz w:val="28"/>
          <w:szCs w:val="28"/>
        </w:rPr>
      </w:pPr>
      <w:r w:rsidRPr="007771ED">
        <w:rPr>
          <w:b/>
          <w:sz w:val="28"/>
          <w:szCs w:val="28"/>
        </w:rPr>
        <w:t>Отметки лотков в месте подключения (технологического присоединения).</w:t>
      </w:r>
    </w:p>
    <w:p w:rsidR="0097199F" w:rsidRPr="007771ED" w:rsidRDefault="0097199F" w:rsidP="0097199F">
      <w:pPr>
        <w:pStyle w:val="af4"/>
        <w:numPr>
          <w:ilvl w:val="1"/>
          <w:numId w:val="2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Отметка низа трубы – ____________</w:t>
      </w:r>
    </w:p>
    <w:p w:rsidR="0097199F" w:rsidRPr="00BB261A" w:rsidRDefault="0097199F" w:rsidP="0097199F">
      <w:pPr>
        <w:jc w:val="both"/>
        <w:rPr>
          <w:b/>
          <w:sz w:val="28"/>
          <w:szCs w:val="28"/>
        </w:rPr>
      </w:pPr>
    </w:p>
    <w:p w:rsidR="0097199F" w:rsidRPr="00504975" w:rsidRDefault="0097199F" w:rsidP="0097199F">
      <w:pPr>
        <w:pStyle w:val="af4"/>
        <w:numPr>
          <w:ilvl w:val="0"/>
          <w:numId w:val="29"/>
        </w:numPr>
        <w:suppressAutoHyphens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04975">
        <w:rPr>
          <w:b/>
          <w:sz w:val="28"/>
          <w:szCs w:val="28"/>
        </w:rPr>
        <w:t>Технические требования к объекту заказчика для осуществления подключения.</w:t>
      </w:r>
    </w:p>
    <w:p w:rsidR="0097199F" w:rsidRPr="008B79C6" w:rsidRDefault="0097199F" w:rsidP="0097199F">
      <w:pPr>
        <w:pStyle w:val="af4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 w:rsidRPr="008B79C6">
        <w:rPr>
          <w:b/>
          <w:sz w:val="28"/>
          <w:szCs w:val="28"/>
        </w:rPr>
        <w:t>Нормативы водоотведения, требования к составу и свойствам сточных вод.</w:t>
      </w:r>
    </w:p>
    <w:p w:rsidR="0097199F" w:rsidRPr="00BF6834" w:rsidRDefault="0097199F" w:rsidP="009719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5. Граница балансовой принадлежности и э</w:t>
      </w:r>
      <w:r>
        <w:rPr>
          <w:b/>
          <w:sz w:val="28"/>
          <w:szCs w:val="28"/>
        </w:rPr>
        <w:t>ксплуатационной ответственности.</w:t>
      </w:r>
    </w:p>
    <w:p w:rsidR="0097199F" w:rsidRPr="00BF6834" w:rsidRDefault="0097199F" w:rsidP="009719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834">
        <w:rPr>
          <w:b/>
          <w:sz w:val="28"/>
          <w:szCs w:val="28"/>
        </w:rPr>
        <w:t>6. Ср</w:t>
      </w:r>
      <w:r>
        <w:rPr>
          <w:b/>
          <w:sz w:val="28"/>
          <w:szCs w:val="28"/>
        </w:rPr>
        <w:t>ок действия технических условий.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97199F" w:rsidRPr="00BF1CE9" w:rsidTr="002A7C64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97199F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2</w:t>
      </w:r>
      <w:r w:rsidRPr="00370F65">
        <w:t xml:space="preserve"> к договору о подключении 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 системе водоотведения</w:t>
      </w:r>
      <w:r>
        <w:t xml:space="preserve"> поверхностных сточных вод</w:t>
      </w:r>
      <w:r w:rsidRPr="00370F65">
        <w:t xml:space="preserve"> №____ от «__»</w:t>
      </w:r>
      <w:r>
        <w:t>________ 201_г.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ПЕРЕЧЕНЬ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мероприятий по подключению (технологическому присоединению)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к централизованной системе водоотведения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97199F" w:rsidRPr="00981687" w:rsidTr="002A7C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 xml:space="preserve">N </w:t>
            </w:r>
            <w:proofErr w:type="spellStart"/>
            <w:r w:rsidRPr="00981687">
              <w:rPr>
                <w:sz w:val="27"/>
                <w:szCs w:val="27"/>
              </w:rPr>
              <w:t>п</w:t>
            </w:r>
            <w:proofErr w:type="spellEnd"/>
            <w:r w:rsidRPr="00981687">
              <w:rPr>
                <w:sz w:val="27"/>
                <w:szCs w:val="27"/>
              </w:rPr>
              <w:t>/</w:t>
            </w:r>
            <w:proofErr w:type="spellStart"/>
            <w:r w:rsidRPr="00981687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>Срок выполнения</w:t>
            </w:r>
          </w:p>
        </w:tc>
      </w:tr>
      <w:tr w:rsidR="0097199F" w:rsidRPr="00981687" w:rsidTr="002A7C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7199F" w:rsidRPr="00981687" w:rsidTr="002A7C64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 xml:space="preserve">I. Мероприятия </w:t>
            </w:r>
            <w:r>
              <w:rPr>
                <w:sz w:val="27"/>
                <w:szCs w:val="27"/>
              </w:rPr>
              <w:t>О</w:t>
            </w:r>
            <w:r w:rsidRPr="00981687">
              <w:rPr>
                <w:sz w:val="27"/>
                <w:szCs w:val="27"/>
              </w:rPr>
              <w:t>рганизации водопроводно-канализационного хозяйства</w:t>
            </w:r>
          </w:p>
        </w:tc>
      </w:tr>
      <w:tr w:rsidR="0097199F" w:rsidRPr="00981687" w:rsidTr="002A7C6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/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8A0C71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8A0C71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7202C1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8A0C71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8A0C71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8B7FF3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199F" w:rsidRPr="00981687" w:rsidTr="002A7C64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981687" w:rsidRDefault="0097199F" w:rsidP="002A7C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81687">
              <w:rPr>
                <w:sz w:val="27"/>
                <w:szCs w:val="27"/>
              </w:rPr>
              <w:t xml:space="preserve">II. Мероприятия </w:t>
            </w:r>
            <w:r>
              <w:rPr>
                <w:sz w:val="27"/>
                <w:szCs w:val="27"/>
              </w:rPr>
              <w:t>З</w:t>
            </w:r>
            <w:r w:rsidRPr="00981687">
              <w:rPr>
                <w:sz w:val="27"/>
                <w:szCs w:val="27"/>
              </w:rPr>
              <w:t>аказчика</w:t>
            </w:r>
          </w:p>
        </w:tc>
      </w:tr>
      <w:tr w:rsidR="0097199F" w:rsidRPr="00981687" w:rsidTr="002A7C6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9F" w:rsidRPr="00330D44" w:rsidRDefault="0097199F" w:rsidP="002A7C6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99F" w:rsidRPr="00981687" w:rsidTr="002A7C6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F" w:rsidRPr="00CF4774" w:rsidRDefault="0097199F" w:rsidP="002A7C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97199F" w:rsidRPr="00BF1CE9" w:rsidTr="002A7C64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97199F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Приложение №</w:t>
      </w:r>
      <w:r>
        <w:t>3</w:t>
      </w:r>
      <w:r w:rsidRPr="00370F65">
        <w:t xml:space="preserve"> к договору о подключении 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 системе водоотведения</w:t>
      </w:r>
      <w:r>
        <w:t xml:space="preserve"> поверхностных сточных вод</w:t>
      </w:r>
      <w:r w:rsidRPr="00370F65">
        <w:t xml:space="preserve"> №____ от «__»</w:t>
      </w:r>
      <w:r>
        <w:t>________ 201_г.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АКТ</w:t>
      </w:r>
      <w:r>
        <w:rPr>
          <w:sz w:val="27"/>
          <w:szCs w:val="27"/>
        </w:rPr>
        <w:t xml:space="preserve"> (ФОРМА)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о готовности внутриплощадочных и (или) внутридомовых сетей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и оборудования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хозяйства, в лице __________</w:t>
      </w:r>
      <w:r>
        <w:rPr>
          <w:sz w:val="27"/>
          <w:szCs w:val="27"/>
        </w:rPr>
        <w:t xml:space="preserve">___________________________, </w:t>
      </w:r>
      <w:r w:rsidRPr="00981687">
        <w:rPr>
          <w:sz w:val="27"/>
          <w:szCs w:val="27"/>
        </w:rPr>
        <w:t>действующего на основании __________</w:t>
      </w:r>
      <w:r>
        <w:rPr>
          <w:sz w:val="27"/>
          <w:szCs w:val="27"/>
        </w:rPr>
        <w:t>__,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с одной стороны, и </w:t>
      </w:r>
      <w:r>
        <w:rPr>
          <w:sz w:val="27"/>
          <w:szCs w:val="27"/>
        </w:rPr>
        <w:t>_____________________________</w:t>
      </w:r>
      <w:r w:rsidRPr="00BF1CE9">
        <w:rPr>
          <w:sz w:val="27"/>
          <w:szCs w:val="27"/>
        </w:rPr>
        <w:t>, именуемое в дальнейшем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аказчиком, в лице ________________________________,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действующего на основании </w:t>
      </w:r>
      <w:r>
        <w:rPr>
          <w:sz w:val="27"/>
          <w:szCs w:val="27"/>
        </w:rPr>
        <w:t xml:space="preserve">_____________, </w:t>
      </w:r>
      <w:r w:rsidRPr="00981687">
        <w:rPr>
          <w:sz w:val="27"/>
          <w:szCs w:val="27"/>
        </w:rPr>
        <w:t xml:space="preserve">с другой стороны, именуемые  в дальнейшем 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торонами,  составили  настоящий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акт   о   том,   что   мероприятия  по  подготовке  внутридомовых  и  (или)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внутриплощадочн</w:t>
      </w:r>
      <w:r>
        <w:rPr>
          <w:sz w:val="27"/>
          <w:szCs w:val="27"/>
        </w:rPr>
        <w:t>ых сетей и оборудования Объекта</w:t>
      </w:r>
      <w:r w:rsidRPr="00981687">
        <w:rPr>
          <w:sz w:val="27"/>
          <w:szCs w:val="27"/>
        </w:rPr>
        <w:t xml:space="preserve"> централизованной системы </w:t>
      </w:r>
      <w:r w:rsidRPr="006C2D36">
        <w:rPr>
          <w:sz w:val="27"/>
          <w:szCs w:val="27"/>
        </w:rPr>
        <w:t>водоотведения поверхностных сточных вод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981687">
        <w:rPr>
          <w:sz w:val="27"/>
          <w:szCs w:val="27"/>
        </w:rPr>
        <w:t xml:space="preserve"> подключению  (технологическому    присоединению)   к   централизованной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системе  </w:t>
      </w:r>
      <w:r w:rsidRPr="006C2D36">
        <w:rPr>
          <w:sz w:val="27"/>
          <w:szCs w:val="27"/>
        </w:rPr>
        <w:t xml:space="preserve">водоотведения поверхностных сточных вод </w:t>
      </w:r>
      <w:r w:rsidRPr="00981687">
        <w:rPr>
          <w:sz w:val="27"/>
          <w:szCs w:val="27"/>
        </w:rPr>
        <w:t>проведены  в  полном  объеме  в  порядке  и  сроки,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предусмотренные 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  о подключении (технологическом присоединении) к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централизованной системе </w:t>
      </w:r>
      <w:r w:rsidRPr="006C2D36">
        <w:rPr>
          <w:sz w:val="27"/>
          <w:szCs w:val="27"/>
        </w:rPr>
        <w:t>водоотведения поверхностных сточных вод</w:t>
      </w:r>
      <w:r w:rsidRPr="00981687">
        <w:rPr>
          <w:sz w:val="27"/>
          <w:szCs w:val="27"/>
        </w:rPr>
        <w:t xml:space="preserve"> N _______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от "__" _________ 20__ г.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1"/>
        <w:gridCol w:w="350"/>
      </w:tblGrid>
      <w:tr w:rsidR="0097199F" w:rsidRPr="00BF1CE9" w:rsidTr="002A7C64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56"/>
              <w:gridCol w:w="4699"/>
            </w:tblGrid>
            <w:tr w:rsidR="0097199F" w:rsidRPr="00BF1CE9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</w:tc>
            </w:tr>
            <w:tr w:rsidR="0097199F" w:rsidRPr="009C6466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Iauiue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Организация водопроводно-канализационного хозяйства: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__________________________________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Заказчик: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_________________________________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4B41B6" w:rsidRDefault="0097199F" w:rsidP="002A7C64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4B41B6">
              <w:rPr>
                <w:b/>
                <w:sz w:val="27"/>
                <w:szCs w:val="27"/>
              </w:rPr>
              <w:t>___________________________________________</w:t>
            </w:r>
            <w:r>
              <w:rPr>
                <w:b/>
                <w:sz w:val="27"/>
                <w:szCs w:val="27"/>
              </w:rPr>
              <w:t>______________________________</w:t>
            </w:r>
          </w:p>
          <w:p w:rsidR="0097199F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7199F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7199F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EF64DA">
              <w:rPr>
                <w:b/>
                <w:sz w:val="28"/>
                <w:szCs w:val="28"/>
                <w:u w:val="single"/>
              </w:rPr>
              <w:t>Форма согласована:</w:t>
            </w:r>
          </w:p>
          <w:p w:rsidR="0097199F" w:rsidRPr="00EF64DA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56"/>
              <w:gridCol w:w="4699"/>
            </w:tblGrid>
            <w:tr w:rsidR="0097199F" w:rsidRPr="00BF1CE9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Iauiue"/>
                    <w:rPr>
                      <w:b/>
                      <w:sz w:val="27"/>
                      <w:szCs w:val="27"/>
                    </w:rPr>
                  </w:pPr>
                  <w:r w:rsidRPr="000E7C19">
                    <w:rPr>
                      <w:b/>
                      <w:sz w:val="27"/>
                      <w:szCs w:val="27"/>
                    </w:rPr>
                    <w:t>Организация водопроводно-канализационного хозяйства</w:t>
                  </w:r>
                  <w:r w:rsidRPr="00BF1CE9">
                    <w:rPr>
                      <w:b/>
                      <w:sz w:val="27"/>
                      <w:szCs w:val="27"/>
                    </w:rPr>
                    <w:t>:</w:t>
                  </w: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BF1CE9">
                    <w:rPr>
                      <w:sz w:val="27"/>
                      <w:szCs w:val="27"/>
                    </w:rPr>
                    <w:t>__________________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BF1CE9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afd"/>
                    <w:rPr>
                      <w:b/>
                      <w:sz w:val="27"/>
                      <w:szCs w:val="27"/>
                      <w:lang w:val="ru-RU"/>
                    </w:rPr>
                  </w:pPr>
                  <w:r>
                    <w:rPr>
                      <w:b/>
                      <w:sz w:val="27"/>
                      <w:szCs w:val="27"/>
                      <w:lang w:val="ru-RU"/>
                    </w:rPr>
                    <w:t>Заказчик</w:t>
                  </w:r>
                  <w:r w:rsidRPr="00BF1CE9">
                    <w:rPr>
                      <w:b/>
                      <w:sz w:val="27"/>
                      <w:szCs w:val="27"/>
                      <w:lang w:val="ru-RU"/>
                    </w:rPr>
                    <w:t>:</w:t>
                  </w:r>
                </w:p>
                <w:p w:rsidR="0097199F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BF1CE9">
                    <w:rPr>
                      <w:sz w:val="27"/>
                      <w:szCs w:val="27"/>
                      <w:lang w:val="ru-RU"/>
                    </w:rPr>
                    <w:t xml:space="preserve">_________________ </w:t>
                  </w: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BF1CE9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</w:tc>
      </w:tr>
    </w:tbl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right"/>
      </w:pPr>
    </w:p>
    <w:p w:rsidR="0097199F" w:rsidRDefault="0097199F" w:rsidP="0097199F">
      <w:pPr>
        <w:autoSpaceDE w:val="0"/>
        <w:autoSpaceDN w:val="0"/>
        <w:adjustRightInd w:val="0"/>
        <w:jc w:val="right"/>
      </w:pP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4</w:t>
      </w:r>
      <w:r w:rsidRPr="00370F65">
        <w:t xml:space="preserve"> к договору о подключении 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 системе водоотведения</w:t>
      </w:r>
      <w:r>
        <w:t xml:space="preserve"> поверхностных сточных вод</w:t>
      </w:r>
      <w:r w:rsidRPr="00370F65">
        <w:t xml:space="preserve"> №____ от «__»</w:t>
      </w:r>
      <w:r>
        <w:t>________ 201_г.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РАЗМЕР</w:t>
      </w:r>
      <w:r>
        <w:rPr>
          <w:sz w:val="27"/>
          <w:szCs w:val="27"/>
        </w:rPr>
        <w:t xml:space="preserve"> (ФОРМА)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платы за подключение (технологическое присоединение)</w:t>
      </w:r>
    </w:p>
    <w:p w:rsidR="0097199F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к централизованной системе водоотведения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7199F" w:rsidRPr="00E94698" w:rsidRDefault="0097199F" w:rsidP="009719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4698">
        <w:rPr>
          <w:sz w:val="27"/>
          <w:szCs w:val="27"/>
        </w:rPr>
        <w:t xml:space="preserve">    В   случае   если   для   осуществления  подключения  (технологического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 xml:space="preserve">присоединения)  </w:t>
      </w:r>
      <w:r>
        <w:rPr>
          <w:sz w:val="27"/>
          <w:szCs w:val="27"/>
        </w:rPr>
        <w:t>О</w:t>
      </w:r>
      <w:r w:rsidRPr="00E94698">
        <w:rPr>
          <w:sz w:val="27"/>
          <w:szCs w:val="27"/>
        </w:rPr>
        <w:t xml:space="preserve">бъекта </w:t>
      </w:r>
      <w:r>
        <w:rPr>
          <w:sz w:val="27"/>
          <w:szCs w:val="27"/>
        </w:rPr>
        <w:t>О</w:t>
      </w:r>
      <w:r w:rsidRPr="00E94698">
        <w:rPr>
          <w:sz w:val="27"/>
          <w:szCs w:val="27"/>
        </w:rPr>
        <w:t>рганизации водопроводно-канализационного хозяйства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необходимо  провести  наряду  с  мероприятиями  по созданию (реконструкции)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 xml:space="preserve">централизованной   системы  </w:t>
      </w:r>
      <w:r>
        <w:rPr>
          <w:sz w:val="27"/>
          <w:szCs w:val="27"/>
        </w:rPr>
        <w:t>хозяйственно-бытового</w:t>
      </w:r>
      <w:r w:rsidRPr="00E94698">
        <w:rPr>
          <w:sz w:val="27"/>
          <w:szCs w:val="27"/>
        </w:rPr>
        <w:t xml:space="preserve"> водоотведения   мероприятия,  направленные  на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увеличение  мощности  существующих  сетей  и объектов, плата за подключение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 xml:space="preserve">(технологическое  присоединение)  по  </w:t>
      </w:r>
      <w:r>
        <w:rPr>
          <w:sz w:val="27"/>
          <w:szCs w:val="27"/>
        </w:rPr>
        <w:t>Д</w:t>
      </w:r>
      <w:r w:rsidRPr="00E94698">
        <w:rPr>
          <w:sz w:val="27"/>
          <w:szCs w:val="27"/>
        </w:rPr>
        <w:t>оговору  N ___  от "__" ___________ 20__ г.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составляет  _____________  (_______________________) рублей, включая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НДС (18%) в размере ________________________ рублей, и установлена решением</w:t>
      </w:r>
      <w:r>
        <w:rPr>
          <w:sz w:val="27"/>
          <w:szCs w:val="27"/>
        </w:rPr>
        <w:t xml:space="preserve"> </w:t>
      </w:r>
      <w:r w:rsidRPr="00E94698">
        <w:rPr>
          <w:sz w:val="27"/>
          <w:szCs w:val="27"/>
        </w:rPr>
        <w:t>____________________________________________________________ индивидуально</w:t>
      </w:r>
      <w:r>
        <w:rPr>
          <w:sz w:val="27"/>
          <w:szCs w:val="27"/>
        </w:rPr>
        <w:t>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9"/>
        <w:gridCol w:w="222"/>
      </w:tblGrid>
      <w:tr w:rsidR="0097199F" w:rsidRPr="00BF1CE9" w:rsidTr="002A7C64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3"/>
              <w:gridCol w:w="4760"/>
            </w:tblGrid>
            <w:tr w:rsidR="0097199F" w:rsidRPr="00BF1CE9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</w:tc>
            </w:tr>
            <w:tr w:rsidR="0097199F" w:rsidRPr="009C6466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Iauiue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Организация водопроводно-канализационного хозяйства: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__________________________________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Заказчик: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_________________________________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4B41B6" w:rsidRDefault="0097199F" w:rsidP="002A7C64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4B41B6">
              <w:rPr>
                <w:b/>
                <w:sz w:val="27"/>
                <w:szCs w:val="27"/>
              </w:rPr>
              <w:t>___________________________________________________________________________</w:t>
            </w:r>
          </w:p>
          <w:p w:rsidR="0097199F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7199F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7199F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EF64DA">
              <w:rPr>
                <w:b/>
                <w:sz w:val="28"/>
                <w:szCs w:val="28"/>
                <w:u w:val="single"/>
              </w:rPr>
              <w:t>Форма согласована:</w:t>
            </w:r>
          </w:p>
          <w:p w:rsidR="0097199F" w:rsidRPr="00EF64DA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3"/>
              <w:gridCol w:w="4760"/>
            </w:tblGrid>
            <w:tr w:rsidR="0097199F" w:rsidRPr="00BF1CE9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Iauiue"/>
                    <w:rPr>
                      <w:b/>
                      <w:sz w:val="27"/>
                      <w:szCs w:val="27"/>
                    </w:rPr>
                  </w:pPr>
                  <w:r w:rsidRPr="000E7C19">
                    <w:rPr>
                      <w:b/>
                      <w:sz w:val="27"/>
                      <w:szCs w:val="27"/>
                    </w:rPr>
                    <w:t>Организация водопроводно-канализационного хозяйства</w:t>
                  </w:r>
                  <w:r w:rsidRPr="00BF1CE9">
                    <w:rPr>
                      <w:b/>
                      <w:sz w:val="27"/>
                      <w:szCs w:val="27"/>
                    </w:rPr>
                    <w:t>:</w:t>
                  </w: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BF1CE9">
                    <w:rPr>
                      <w:sz w:val="27"/>
                      <w:szCs w:val="27"/>
                    </w:rPr>
                    <w:t>__________________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BF1CE9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afd"/>
                    <w:rPr>
                      <w:b/>
                      <w:sz w:val="27"/>
                      <w:szCs w:val="27"/>
                      <w:lang w:val="ru-RU"/>
                    </w:rPr>
                  </w:pPr>
                  <w:r>
                    <w:rPr>
                      <w:b/>
                      <w:sz w:val="27"/>
                      <w:szCs w:val="27"/>
                      <w:lang w:val="ru-RU"/>
                    </w:rPr>
                    <w:t>Заказчик</w:t>
                  </w:r>
                  <w:r w:rsidRPr="00BF1CE9">
                    <w:rPr>
                      <w:b/>
                      <w:sz w:val="27"/>
                      <w:szCs w:val="27"/>
                      <w:lang w:val="ru-RU"/>
                    </w:rPr>
                    <w:t>:</w:t>
                  </w:r>
                </w:p>
                <w:p w:rsidR="0097199F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BF1CE9">
                    <w:rPr>
                      <w:sz w:val="27"/>
                      <w:szCs w:val="27"/>
                      <w:lang w:val="ru-RU"/>
                    </w:rPr>
                    <w:t xml:space="preserve">_________________ </w:t>
                  </w: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BF1CE9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</w:tc>
      </w:tr>
    </w:tbl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5</w:t>
      </w:r>
      <w:r w:rsidRPr="00370F65">
        <w:t xml:space="preserve"> к договору о подключении 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 системе водоотведения</w:t>
      </w:r>
      <w:r>
        <w:t xml:space="preserve"> поверхностных сточных вод</w:t>
      </w:r>
      <w:r w:rsidRPr="00370F65">
        <w:t xml:space="preserve"> №____ от «__»</w:t>
      </w:r>
      <w:r>
        <w:t>________ 201_г.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АКТ</w:t>
      </w:r>
      <w:r>
        <w:rPr>
          <w:sz w:val="27"/>
          <w:szCs w:val="27"/>
        </w:rPr>
        <w:t xml:space="preserve"> (ФОРМА)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о подключении (технологическом присоединении)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к централизованной системе водоотведения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хозяйства, в лице __________</w:t>
      </w:r>
      <w:r>
        <w:rPr>
          <w:sz w:val="27"/>
          <w:szCs w:val="27"/>
        </w:rPr>
        <w:t xml:space="preserve">___________________________, </w:t>
      </w:r>
      <w:r w:rsidRPr="00981687">
        <w:rPr>
          <w:sz w:val="27"/>
          <w:szCs w:val="27"/>
        </w:rPr>
        <w:t>действующего на основании __________</w:t>
      </w:r>
      <w:r>
        <w:rPr>
          <w:sz w:val="27"/>
          <w:szCs w:val="27"/>
        </w:rPr>
        <w:t>__,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с одной стороны, и </w:t>
      </w:r>
      <w:r>
        <w:rPr>
          <w:sz w:val="27"/>
          <w:szCs w:val="27"/>
        </w:rPr>
        <w:t>___________________________________________</w:t>
      </w:r>
      <w:r w:rsidRPr="00BF1CE9">
        <w:rPr>
          <w:sz w:val="27"/>
          <w:szCs w:val="27"/>
        </w:rPr>
        <w:t>, именуемое в дальнейшем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аказчиком, в лице ________________________________,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действующего на основании </w:t>
      </w:r>
      <w:r>
        <w:rPr>
          <w:sz w:val="27"/>
          <w:szCs w:val="27"/>
        </w:rPr>
        <w:t xml:space="preserve">_____________, </w:t>
      </w:r>
      <w:r w:rsidRPr="00981687">
        <w:rPr>
          <w:sz w:val="27"/>
          <w:szCs w:val="27"/>
        </w:rPr>
        <w:t xml:space="preserve">с другой стороны, именуемые  в дальнейшем  </w:t>
      </w:r>
      <w:r>
        <w:rPr>
          <w:sz w:val="27"/>
          <w:szCs w:val="27"/>
        </w:rPr>
        <w:t xml:space="preserve">Сторонами, </w:t>
      </w:r>
      <w:r w:rsidRPr="00981687">
        <w:rPr>
          <w:sz w:val="27"/>
          <w:szCs w:val="27"/>
        </w:rPr>
        <w:t>составили  настоящий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акт   о   том,   что 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рганизация  водопроводно-канализационного  хозяйства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выполнила  мероприятия, предусмотренные правилами холодного водоснабжения и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водоотведения, утверждаемыми Правительством Российской Федерации, </w:t>
      </w:r>
      <w:r>
        <w:rPr>
          <w:sz w:val="27"/>
          <w:szCs w:val="27"/>
        </w:rPr>
        <w:t>Д</w:t>
      </w:r>
      <w:r w:rsidRPr="00981687">
        <w:rPr>
          <w:sz w:val="27"/>
          <w:szCs w:val="27"/>
        </w:rPr>
        <w:t>оговором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о  подключении  (технологическом  присоединении) к централизованной системе</w:t>
      </w:r>
      <w:r>
        <w:rPr>
          <w:sz w:val="27"/>
          <w:szCs w:val="27"/>
        </w:rPr>
        <w:t xml:space="preserve"> </w:t>
      </w:r>
      <w:r w:rsidRPr="006C2D36">
        <w:rPr>
          <w:sz w:val="27"/>
          <w:szCs w:val="27"/>
        </w:rPr>
        <w:t>водоотведения поверхностных сточных вод</w:t>
      </w:r>
      <w:r w:rsidRPr="00981687">
        <w:rPr>
          <w:sz w:val="27"/>
          <w:szCs w:val="27"/>
        </w:rPr>
        <w:t xml:space="preserve">  N  ___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от  "__"  _________  20__  г.  , а именно: осуществила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фактическое подключение объекта централизованной системы водоотведения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аказчика   к    централизованной    системе</w:t>
      </w:r>
      <w:r>
        <w:rPr>
          <w:sz w:val="27"/>
          <w:szCs w:val="27"/>
        </w:rPr>
        <w:t xml:space="preserve"> </w:t>
      </w:r>
      <w:r w:rsidRPr="006C2D36">
        <w:rPr>
          <w:sz w:val="27"/>
          <w:szCs w:val="27"/>
        </w:rPr>
        <w:t>водоотведения поверхностных сточных вод</w:t>
      </w:r>
      <w:r>
        <w:rPr>
          <w:sz w:val="27"/>
          <w:szCs w:val="27"/>
        </w:rPr>
        <w:t xml:space="preserve"> О</w:t>
      </w:r>
      <w:r w:rsidRPr="00981687">
        <w:rPr>
          <w:sz w:val="27"/>
          <w:szCs w:val="27"/>
        </w:rPr>
        <w:t>рганизации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водопроводно-канализационного хозяйства.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Максимальная величина мощности в точке (точках) подключения составляет: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1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2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3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Величина подключенной нагрузки объекта водоотведения составляет: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1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2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м3/час);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в точке 3 ____________ м3/</w:t>
      </w:r>
      <w:proofErr w:type="spellStart"/>
      <w:r w:rsidRPr="00981687">
        <w:rPr>
          <w:sz w:val="27"/>
          <w:szCs w:val="27"/>
        </w:rPr>
        <w:t>сут</w:t>
      </w:r>
      <w:proofErr w:type="spellEnd"/>
      <w:r w:rsidRPr="00981687">
        <w:rPr>
          <w:sz w:val="27"/>
          <w:szCs w:val="27"/>
        </w:rPr>
        <w:t xml:space="preserve"> (____ м3/час).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Точка (точки) подключения объекта: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1. ________________________________.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    2. 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1"/>
        <w:gridCol w:w="350"/>
      </w:tblGrid>
      <w:tr w:rsidR="0097199F" w:rsidRPr="00BF1CE9" w:rsidTr="002A7C64">
        <w:trPr>
          <w:trHeight w:val="95"/>
        </w:trPr>
        <w:tc>
          <w:tcPr>
            <w:tcW w:w="483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56"/>
              <w:gridCol w:w="4699"/>
            </w:tblGrid>
            <w:tr w:rsidR="0097199F" w:rsidRPr="009C6466" w:rsidTr="002A7C64">
              <w:trPr>
                <w:trHeight w:val="95"/>
              </w:trPr>
              <w:tc>
                <w:tcPr>
                  <w:tcW w:w="25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Iauiue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Организация водопроводно-канализационного хозяйства: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____________________________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2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Заказчик: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___________________________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9C6466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C6466">
              <w:rPr>
                <w:sz w:val="27"/>
                <w:szCs w:val="27"/>
              </w:rPr>
              <w:t>_________________________________________________________________________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9C6466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97199F" w:rsidRDefault="0097199F" w:rsidP="00971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F64DA">
        <w:rPr>
          <w:b/>
          <w:sz w:val="28"/>
          <w:szCs w:val="28"/>
          <w:u w:val="single"/>
        </w:rPr>
        <w:t>Форма согласована:</w:t>
      </w:r>
    </w:p>
    <w:p w:rsidR="0097199F" w:rsidRDefault="0097199F" w:rsidP="00971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4969"/>
      </w:tblGrid>
      <w:tr w:rsidR="0097199F" w:rsidRPr="00BF1CE9" w:rsidTr="002A7C64">
        <w:trPr>
          <w:trHeight w:val="95"/>
        </w:trPr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Iauiue"/>
              <w:rPr>
                <w:b/>
                <w:sz w:val="27"/>
                <w:szCs w:val="27"/>
              </w:rPr>
            </w:pPr>
            <w:r w:rsidRPr="000E7C19">
              <w:rPr>
                <w:b/>
                <w:sz w:val="27"/>
                <w:szCs w:val="27"/>
              </w:rPr>
              <w:t>Организация водопроводно-канализационного хозяйства</w:t>
            </w:r>
            <w:r w:rsidRPr="00BF1CE9">
              <w:rPr>
                <w:b/>
                <w:sz w:val="27"/>
                <w:szCs w:val="27"/>
              </w:rPr>
              <w:t>: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__________________</w:t>
            </w:r>
            <w:r>
              <w:rPr>
                <w:sz w:val="27"/>
                <w:szCs w:val="27"/>
              </w:rPr>
              <w:t xml:space="preserve"> </w:t>
            </w:r>
          </w:p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Заказчик</w:t>
            </w:r>
            <w:r w:rsidRPr="00BF1CE9">
              <w:rPr>
                <w:b/>
                <w:sz w:val="27"/>
                <w:szCs w:val="27"/>
                <w:lang w:val="ru-RU"/>
              </w:rPr>
              <w:t>:</w:t>
            </w:r>
          </w:p>
          <w:p w:rsidR="0097199F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97199F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</w:tc>
      </w:tr>
    </w:tbl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lastRenderedPageBreak/>
        <w:t>Приложение №</w:t>
      </w:r>
      <w:r>
        <w:t>6</w:t>
      </w:r>
      <w:r w:rsidRPr="00370F65">
        <w:t xml:space="preserve"> к договору о подключении 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>(технологическом присоединении) к централизованной</w:t>
      </w:r>
    </w:p>
    <w:p w:rsidR="0097199F" w:rsidRPr="00370F65" w:rsidRDefault="0097199F" w:rsidP="0097199F">
      <w:pPr>
        <w:autoSpaceDE w:val="0"/>
        <w:autoSpaceDN w:val="0"/>
        <w:adjustRightInd w:val="0"/>
        <w:jc w:val="right"/>
      </w:pPr>
      <w:r w:rsidRPr="00370F65">
        <w:t xml:space="preserve"> системе водоотведения</w:t>
      </w:r>
      <w:r>
        <w:t xml:space="preserve"> поверхностных сточных вод</w:t>
      </w:r>
      <w:r w:rsidRPr="00370F65">
        <w:t xml:space="preserve"> №____ от «__»</w:t>
      </w:r>
      <w:r>
        <w:t>________ 201_г.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АКТ</w:t>
      </w:r>
      <w:r>
        <w:rPr>
          <w:sz w:val="27"/>
          <w:szCs w:val="27"/>
        </w:rPr>
        <w:t xml:space="preserve"> (ФОРМА)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81687">
        <w:rPr>
          <w:sz w:val="27"/>
          <w:szCs w:val="27"/>
        </w:rPr>
        <w:t>о разграничении балансовой принадлежности</w:t>
      </w:r>
    </w:p>
    <w:p w:rsidR="0097199F" w:rsidRPr="00981687" w:rsidRDefault="0097199F" w:rsidP="0097199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Открытое акционерное общество «Особая экономическая зона промышленно-производственного типа «Липецк» (ОАО «ОЭЗ ППТ «Липецк»), именуемое в дальнейшем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рганизацией   водопроводно-канализационного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хозяйства, в лице __________</w:t>
      </w:r>
      <w:r>
        <w:rPr>
          <w:sz w:val="27"/>
          <w:szCs w:val="27"/>
        </w:rPr>
        <w:t xml:space="preserve">___________________________, </w:t>
      </w:r>
      <w:r w:rsidRPr="00981687">
        <w:rPr>
          <w:sz w:val="27"/>
          <w:szCs w:val="27"/>
        </w:rPr>
        <w:t>действующего на основании __________</w:t>
      </w:r>
      <w:r>
        <w:rPr>
          <w:sz w:val="27"/>
          <w:szCs w:val="27"/>
        </w:rPr>
        <w:t>__,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 xml:space="preserve">с одной стороны, и </w:t>
      </w:r>
      <w:r>
        <w:rPr>
          <w:sz w:val="27"/>
          <w:szCs w:val="27"/>
        </w:rPr>
        <w:t>__________________________________</w:t>
      </w:r>
      <w:r w:rsidRPr="00BF1CE9">
        <w:rPr>
          <w:sz w:val="27"/>
          <w:szCs w:val="27"/>
        </w:rPr>
        <w:t>, именуемое в дальнейшем</w:t>
      </w:r>
      <w:r w:rsidRPr="0098168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981687">
        <w:rPr>
          <w:sz w:val="27"/>
          <w:szCs w:val="27"/>
        </w:rPr>
        <w:t>аказчиком, в лице ________________________________,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 xml:space="preserve">действующего на основании </w:t>
      </w:r>
      <w:r>
        <w:rPr>
          <w:sz w:val="27"/>
          <w:szCs w:val="27"/>
        </w:rPr>
        <w:t xml:space="preserve">_____________, </w:t>
      </w:r>
      <w:r w:rsidRPr="00981687">
        <w:rPr>
          <w:sz w:val="27"/>
          <w:szCs w:val="27"/>
        </w:rPr>
        <w:t xml:space="preserve">с другой стороны, именуемые  в дальнейшем  </w:t>
      </w:r>
      <w:r>
        <w:rPr>
          <w:sz w:val="27"/>
          <w:szCs w:val="27"/>
        </w:rPr>
        <w:t>С</w:t>
      </w:r>
      <w:r w:rsidRPr="00981687">
        <w:rPr>
          <w:sz w:val="27"/>
          <w:szCs w:val="27"/>
        </w:rPr>
        <w:t>торонами,  составили  настоящий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акт о   том,   что   границей  раздела  балансовой  принадлежности  сетей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во</w:t>
      </w:r>
      <w:r>
        <w:rPr>
          <w:sz w:val="27"/>
          <w:szCs w:val="27"/>
        </w:rPr>
        <w:t xml:space="preserve">доотведения    централизованной системы </w:t>
      </w:r>
      <w:r w:rsidRPr="006C2D36">
        <w:rPr>
          <w:sz w:val="27"/>
          <w:szCs w:val="27"/>
        </w:rPr>
        <w:t xml:space="preserve">водоотведения поверхностных сточных вод </w:t>
      </w:r>
      <w:r>
        <w:rPr>
          <w:sz w:val="27"/>
          <w:szCs w:val="27"/>
        </w:rPr>
        <w:t>О</w:t>
      </w:r>
      <w:r w:rsidRPr="00981687">
        <w:rPr>
          <w:sz w:val="27"/>
          <w:szCs w:val="27"/>
        </w:rPr>
        <w:t>рганизации</w:t>
      </w:r>
      <w:r>
        <w:rPr>
          <w:sz w:val="27"/>
          <w:szCs w:val="27"/>
        </w:rPr>
        <w:t xml:space="preserve"> </w:t>
      </w:r>
      <w:r w:rsidRPr="00981687">
        <w:rPr>
          <w:sz w:val="27"/>
          <w:szCs w:val="27"/>
        </w:rPr>
        <w:t>водопроводно-канализационного хозяйства и заказчика является: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81687">
        <w:rPr>
          <w:sz w:val="27"/>
          <w:szCs w:val="27"/>
        </w:rPr>
        <w:t>___________________________________________________________________________</w:t>
      </w:r>
    </w:p>
    <w:p w:rsidR="0097199F" w:rsidRPr="00981687" w:rsidRDefault="0097199F" w:rsidP="0097199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9"/>
        <w:gridCol w:w="222"/>
      </w:tblGrid>
      <w:tr w:rsidR="0097199F" w:rsidRPr="00BF1CE9" w:rsidTr="002A7C64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3"/>
              <w:gridCol w:w="4760"/>
            </w:tblGrid>
            <w:tr w:rsidR="0097199F" w:rsidRPr="00BF1CE9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</w:tc>
            </w:tr>
            <w:tr w:rsidR="0097199F" w:rsidRPr="009C6466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Iauiue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Организация водопроводно-канализационного хозяйства: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__________________________________</w:t>
                  </w:r>
                </w:p>
                <w:p w:rsidR="0097199F" w:rsidRPr="004B41B6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4B41B6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Заказчик: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>_________________________________</w:t>
                  </w:r>
                </w:p>
                <w:p w:rsidR="0097199F" w:rsidRPr="004B41B6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4B41B6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4B41B6" w:rsidRDefault="0097199F" w:rsidP="002A7C64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4B41B6">
              <w:rPr>
                <w:b/>
                <w:sz w:val="27"/>
                <w:szCs w:val="27"/>
              </w:rPr>
              <w:t>___________________________________________________________________________</w:t>
            </w:r>
          </w:p>
          <w:p w:rsidR="0097199F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7199F" w:rsidRDefault="0097199F" w:rsidP="002A7C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7199F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EF64DA">
              <w:rPr>
                <w:b/>
                <w:sz w:val="28"/>
                <w:szCs w:val="28"/>
                <w:u w:val="single"/>
              </w:rPr>
              <w:t>Форма согласована:</w:t>
            </w:r>
          </w:p>
          <w:p w:rsidR="0097199F" w:rsidRPr="00EF64DA" w:rsidRDefault="0097199F" w:rsidP="002A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223"/>
              <w:gridCol w:w="4760"/>
            </w:tblGrid>
            <w:tr w:rsidR="0097199F" w:rsidRPr="00BF1CE9" w:rsidTr="002A7C64">
              <w:trPr>
                <w:trHeight w:val="95"/>
              </w:trPr>
              <w:tc>
                <w:tcPr>
                  <w:tcW w:w="26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Iauiue"/>
                    <w:rPr>
                      <w:b/>
                      <w:sz w:val="27"/>
                      <w:szCs w:val="27"/>
                    </w:rPr>
                  </w:pPr>
                  <w:r w:rsidRPr="000E7C19">
                    <w:rPr>
                      <w:b/>
                      <w:sz w:val="27"/>
                      <w:szCs w:val="27"/>
                    </w:rPr>
                    <w:t>Организация водопроводно-канализационного хозяйства</w:t>
                  </w:r>
                  <w:r w:rsidRPr="00BF1CE9">
                    <w:rPr>
                      <w:b/>
                      <w:sz w:val="27"/>
                      <w:szCs w:val="27"/>
                    </w:rPr>
                    <w:t>:</w:t>
                  </w: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BF1CE9">
                    <w:rPr>
                      <w:sz w:val="27"/>
                      <w:szCs w:val="27"/>
                    </w:rPr>
                    <w:t>__________________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  <w:p w:rsidR="0097199F" w:rsidRPr="00BF1CE9" w:rsidRDefault="0097199F" w:rsidP="002A7C64">
                  <w:pPr>
                    <w:pStyle w:val="Iauiue"/>
                    <w:jc w:val="both"/>
                    <w:rPr>
                      <w:sz w:val="27"/>
                      <w:szCs w:val="27"/>
                    </w:rPr>
                  </w:pPr>
                  <w:r w:rsidRPr="00BF1CE9">
                    <w:rPr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23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99F" w:rsidRPr="00BF1CE9" w:rsidRDefault="0097199F" w:rsidP="002A7C64">
                  <w:pPr>
                    <w:pStyle w:val="afd"/>
                    <w:rPr>
                      <w:b/>
                      <w:sz w:val="27"/>
                      <w:szCs w:val="27"/>
                      <w:lang w:val="ru-RU"/>
                    </w:rPr>
                  </w:pPr>
                  <w:r>
                    <w:rPr>
                      <w:b/>
                      <w:sz w:val="27"/>
                      <w:szCs w:val="27"/>
                      <w:lang w:val="ru-RU"/>
                    </w:rPr>
                    <w:t>Заказчик</w:t>
                  </w:r>
                  <w:r w:rsidRPr="00BF1CE9">
                    <w:rPr>
                      <w:b/>
                      <w:sz w:val="27"/>
                      <w:szCs w:val="27"/>
                      <w:lang w:val="ru-RU"/>
                    </w:rPr>
                    <w:t>:</w:t>
                  </w:r>
                </w:p>
                <w:p w:rsidR="0097199F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BF1CE9">
                    <w:rPr>
                      <w:sz w:val="27"/>
                      <w:szCs w:val="27"/>
                      <w:lang w:val="ru-RU"/>
                    </w:rPr>
                    <w:t xml:space="preserve">_________________ </w:t>
                  </w:r>
                </w:p>
                <w:p w:rsidR="0097199F" w:rsidRPr="00BF1CE9" w:rsidRDefault="0097199F" w:rsidP="002A7C64">
                  <w:pPr>
                    <w:pStyle w:val="afd"/>
                    <w:rPr>
                      <w:sz w:val="27"/>
                      <w:szCs w:val="27"/>
                      <w:lang w:val="ru-RU"/>
                    </w:rPr>
                  </w:pPr>
                  <w:r w:rsidRPr="00BF1CE9">
                    <w:rPr>
                      <w:sz w:val="27"/>
                      <w:szCs w:val="27"/>
                      <w:lang w:val="ru-RU"/>
                    </w:rPr>
                    <w:t xml:space="preserve">м.п. </w:t>
                  </w:r>
                </w:p>
              </w:tc>
            </w:tr>
          </w:tbl>
          <w:p w:rsidR="0097199F" w:rsidRPr="00BF1CE9" w:rsidRDefault="0097199F" w:rsidP="002A7C64">
            <w:pPr>
              <w:pStyle w:val="Iauiue"/>
              <w:jc w:val="both"/>
              <w:rPr>
                <w:sz w:val="27"/>
                <w:szCs w:val="27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97199F" w:rsidRPr="00BF1CE9" w:rsidRDefault="0097199F" w:rsidP="002A7C64">
            <w:pPr>
              <w:pStyle w:val="afd"/>
              <w:rPr>
                <w:sz w:val="27"/>
                <w:szCs w:val="27"/>
                <w:lang w:val="ru-RU"/>
              </w:rPr>
            </w:pPr>
          </w:p>
        </w:tc>
      </w:tr>
    </w:tbl>
    <w:p w:rsidR="004B41B6" w:rsidRPr="00981687" w:rsidRDefault="004B41B6" w:rsidP="009816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4B41B6" w:rsidRPr="00981687" w:rsidSect="00A1701F">
      <w:footerReference w:type="default" r:id="rId15"/>
      <w:pgSz w:w="11906" w:h="16838" w:code="9"/>
      <w:pgMar w:top="567" w:right="567" w:bottom="993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AB" w:rsidRDefault="00716EAB">
      <w:r>
        <w:separator/>
      </w:r>
    </w:p>
  </w:endnote>
  <w:endnote w:type="continuationSeparator" w:id="0">
    <w:p w:rsidR="00716EAB" w:rsidRDefault="0071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64" w:rsidRDefault="002A7C6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AB" w:rsidRDefault="00716EAB">
      <w:r>
        <w:separator/>
      </w:r>
    </w:p>
  </w:footnote>
  <w:footnote w:type="continuationSeparator" w:id="0">
    <w:p w:rsidR="00716EAB" w:rsidRDefault="00716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E6D2C"/>
    <w:multiLevelType w:val="multilevel"/>
    <w:tmpl w:val="057A7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3">
    <w:nsid w:val="068301B0"/>
    <w:multiLevelType w:val="multilevel"/>
    <w:tmpl w:val="F966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5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141649"/>
    <w:multiLevelType w:val="multilevel"/>
    <w:tmpl w:val="279629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5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584CDD"/>
    <w:multiLevelType w:val="multilevel"/>
    <w:tmpl w:val="F9CE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EF20E2"/>
    <w:multiLevelType w:val="multilevel"/>
    <w:tmpl w:val="6FE66C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80826"/>
    <w:multiLevelType w:val="multilevel"/>
    <w:tmpl w:val="8C4243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5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FD1E7A"/>
    <w:multiLevelType w:val="multilevel"/>
    <w:tmpl w:val="5DB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3"/>
  </w:num>
  <w:num w:numId="5">
    <w:abstractNumId w:val="0"/>
  </w:num>
  <w:num w:numId="6">
    <w:abstractNumId w:val="29"/>
  </w:num>
  <w:num w:numId="7">
    <w:abstractNumId w:val="6"/>
  </w:num>
  <w:num w:numId="8">
    <w:abstractNumId w:val="18"/>
  </w:num>
  <w:num w:numId="9">
    <w:abstractNumId w:val="5"/>
  </w:num>
  <w:num w:numId="10">
    <w:abstractNumId w:val="8"/>
  </w:num>
  <w:num w:numId="11">
    <w:abstractNumId w:val="27"/>
  </w:num>
  <w:num w:numId="12">
    <w:abstractNumId w:val="7"/>
  </w:num>
  <w:num w:numId="13">
    <w:abstractNumId w:val="13"/>
  </w:num>
  <w:num w:numId="14">
    <w:abstractNumId w:val="21"/>
  </w:num>
  <w:num w:numId="15">
    <w:abstractNumId w:val="28"/>
  </w:num>
  <w:num w:numId="16">
    <w:abstractNumId w:val="4"/>
  </w:num>
  <w:num w:numId="17">
    <w:abstractNumId w:val="20"/>
  </w:num>
  <w:num w:numId="18">
    <w:abstractNumId w:val="15"/>
  </w:num>
  <w:num w:numId="19">
    <w:abstractNumId w:val="22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7"/>
  </w:num>
  <w:num w:numId="25">
    <w:abstractNumId w:val="12"/>
  </w:num>
  <w:num w:numId="26">
    <w:abstractNumId w:val="24"/>
  </w:num>
  <w:num w:numId="27">
    <w:abstractNumId w:val="26"/>
  </w:num>
  <w:num w:numId="28">
    <w:abstractNumId w:val="3"/>
  </w:num>
  <w:num w:numId="29">
    <w:abstractNumId w:val="1"/>
  </w:num>
  <w:num w:numId="3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16E4B"/>
    <w:rsid w:val="00017985"/>
    <w:rsid w:val="00021A41"/>
    <w:rsid w:val="00026B87"/>
    <w:rsid w:val="000375A8"/>
    <w:rsid w:val="00051230"/>
    <w:rsid w:val="00054EDA"/>
    <w:rsid w:val="0005586F"/>
    <w:rsid w:val="00061115"/>
    <w:rsid w:val="00061B92"/>
    <w:rsid w:val="00061C77"/>
    <w:rsid w:val="00062260"/>
    <w:rsid w:val="0006315A"/>
    <w:rsid w:val="000648CA"/>
    <w:rsid w:val="000662D6"/>
    <w:rsid w:val="000740B2"/>
    <w:rsid w:val="00075018"/>
    <w:rsid w:val="00075D53"/>
    <w:rsid w:val="000770C6"/>
    <w:rsid w:val="00082F09"/>
    <w:rsid w:val="00085B2E"/>
    <w:rsid w:val="00087D1B"/>
    <w:rsid w:val="00093F18"/>
    <w:rsid w:val="00094ED3"/>
    <w:rsid w:val="000A185C"/>
    <w:rsid w:val="000A5D16"/>
    <w:rsid w:val="000B4444"/>
    <w:rsid w:val="000B7AE5"/>
    <w:rsid w:val="000C3F68"/>
    <w:rsid w:val="000C449C"/>
    <w:rsid w:val="000C7738"/>
    <w:rsid w:val="000D1EC6"/>
    <w:rsid w:val="000D66C9"/>
    <w:rsid w:val="000D7E5C"/>
    <w:rsid w:val="000E0D21"/>
    <w:rsid w:val="000E1345"/>
    <w:rsid w:val="000E1918"/>
    <w:rsid w:val="000E3F8D"/>
    <w:rsid w:val="000E5C04"/>
    <w:rsid w:val="000E6D91"/>
    <w:rsid w:val="000E7C19"/>
    <w:rsid w:val="000E7F37"/>
    <w:rsid w:val="000F1CD7"/>
    <w:rsid w:val="000F657E"/>
    <w:rsid w:val="00102BC8"/>
    <w:rsid w:val="00104499"/>
    <w:rsid w:val="00117C46"/>
    <w:rsid w:val="0012306D"/>
    <w:rsid w:val="00123586"/>
    <w:rsid w:val="001240A8"/>
    <w:rsid w:val="00124CBE"/>
    <w:rsid w:val="00130D36"/>
    <w:rsid w:val="00137E69"/>
    <w:rsid w:val="001412FF"/>
    <w:rsid w:val="0014458A"/>
    <w:rsid w:val="0014601A"/>
    <w:rsid w:val="00153D59"/>
    <w:rsid w:val="00155082"/>
    <w:rsid w:val="00166707"/>
    <w:rsid w:val="00166780"/>
    <w:rsid w:val="00167B24"/>
    <w:rsid w:val="00171786"/>
    <w:rsid w:val="00172560"/>
    <w:rsid w:val="001738C2"/>
    <w:rsid w:val="0017662F"/>
    <w:rsid w:val="00177670"/>
    <w:rsid w:val="00186974"/>
    <w:rsid w:val="00186CFC"/>
    <w:rsid w:val="0018771C"/>
    <w:rsid w:val="00187D39"/>
    <w:rsid w:val="00191281"/>
    <w:rsid w:val="001919EF"/>
    <w:rsid w:val="001936B5"/>
    <w:rsid w:val="00194109"/>
    <w:rsid w:val="001944BF"/>
    <w:rsid w:val="00197060"/>
    <w:rsid w:val="00197E84"/>
    <w:rsid w:val="001A7B82"/>
    <w:rsid w:val="001B4E36"/>
    <w:rsid w:val="001B4FE0"/>
    <w:rsid w:val="001B5278"/>
    <w:rsid w:val="001B6157"/>
    <w:rsid w:val="001C1394"/>
    <w:rsid w:val="001C3977"/>
    <w:rsid w:val="001D2FA5"/>
    <w:rsid w:val="001E1205"/>
    <w:rsid w:val="001E1DCD"/>
    <w:rsid w:val="001E307B"/>
    <w:rsid w:val="001E35EB"/>
    <w:rsid w:val="001E52D3"/>
    <w:rsid w:val="001F1D2D"/>
    <w:rsid w:val="001F53D1"/>
    <w:rsid w:val="001F6297"/>
    <w:rsid w:val="002014AC"/>
    <w:rsid w:val="002114A8"/>
    <w:rsid w:val="0021335B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79FC"/>
    <w:rsid w:val="002908AF"/>
    <w:rsid w:val="0029274E"/>
    <w:rsid w:val="002A0F83"/>
    <w:rsid w:val="002A7C64"/>
    <w:rsid w:val="002B0D7B"/>
    <w:rsid w:val="002B2DC2"/>
    <w:rsid w:val="002B5AF6"/>
    <w:rsid w:val="002C0193"/>
    <w:rsid w:val="002C1EDF"/>
    <w:rsid w:val="002C47FF"/>
    <w:rsid w:val="002C7DF1"/>
    <w:rsid w:val="002D143E"/>
    <w:rsid w:val="002D1A47"/>
    <w:rsid w:val="002D20FD"/>
    <w:rsid w:val="002D242D"/>
    <w:rsid w:val="002D2E74"/>
    <w:rsid w:val="002D538E"/>
    <w:rsid w:val="002D7A56"/>
    <w:rsid w:val="002D7D70"/>
    <w:rsid w:val="002E3329"/>
    <w:rsid w:val="002F24D4"/>
    <w:rsid w:val="002F38AB"/>
    <w:rsid w:val="002F5821"/>
    <w:rsid w:val="00300082"/>
    <w:rsid w:val="00301155"/>
    <w:rsid w:val="00305236"/>
    <w:rsid w:val="00307763"/>
    <w:rsid w:val="00307AE4"/>
    <w:rsid w:val="00314F2B"/>
    <w:rsid w:val="00315E79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37ED3"/>
    <w:rsid w:val="003415A8"/>
    <w:rsid w:val="0034370C"/>
    <w:rsid w:val="00347426"/>
    <w:rsid w:val="003519D0"/>
    <w:rsid w:val="003529E4"/>
    <w:rsid w:val="0036012F"/>
    <w:rsid w:val="003602FF"/>
    <w:rsid w:val="00360FB9"/>
    <w:rsid w:val="00361EA3"/>
    <w:rsid w:val="0036392B"/>
    <w:rsid w:val="00363FB0"/>
    <w:rsid w:val="00365763"/>
    <w:rsid w:val="00370F65"/>
    <w:rsid w:val="00373692"/>
    <w:rsid w:val="00376D4F"/>
    <w:rsid w:val="0038203D"/>
    <w:rsid w:val="00382830"/>
    <w:rsid w:val="00387C56"/>
    <w:rsid w:val="00390E66"/>
    <w:rsid w:val="00395FCA"/>
    <w:rsid w:val="003A19CF"/>
    <w:rsid w:val="003A362E"/>
    <w:rsid w:val="003A3752"/>
    <w:rsid w:val="003B4355"/>
    <w:rsid w:val="003C4629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5E70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6681B"/>
    <w:rsid w:val="00466CBC"/>
    <w:rsid w:val="0047112F"/>
    <w:rsid w:val="00472A15"/>
    <w:rsid w:val="0047525D"/>
    <w:rsid w:val="004758F3"/>
    <w:rsid w:val="00481D61"/>
    <w:rsid w:val="00485548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B40B6"/>
    <w:rsid w:val="004B41B6"/>
    <w:rsid w:val="004C2FF9"/>
    <w:rsid w:val="004D0665"/>
    <w:rsid w:val="004D4050"/>
    <w:rsid w:val="004D60DC"/>
    <w:rsid w:val="004D79A7"/>
    <w:rsid w:val="004E0631"/>
    <w:rsid w:val="004E32AA"/>
    <w:rsid w:val="004F1DFD"/>
    <w:rsid w:val="004F5FA4"/>
    <w:rsid w:val="004F7CEE"/>
    <w:rsid w:val="0050279A"/>
    <w:rsid w:val="00510F9E"/>
    <w:rsid w:val="005126CE"/>
    <w:rsid w:val="00512D19"/>
    <w:rsid w:val="00525465"/>
    <w:rsid w:val="005307D6"/>
    <w:rsid w:val="0053368B"/>
    <w:rsid w:val="00533990"/>
    <w:rsid w:val="005371F9"/>
    <w:rsid w:val="00542E8A"/>
    <w:rsid w:val="00543238"/>
    <w:rsid w:val="00544C81"/>
    <w:rsid w:val="00551731"/>
    <w:rsid w:val="00555A98"/>
    <w:rsid w:val="00557531"/>
    <w:rsid w:val="00560CCD"/>
    <w:rsid w:val="00564D18"/>
    <w:rsid w:val="005776DD"/>
    <w:rsid w:val="005779DE"/>
    <w:rsid w:val="00582EC2"/>
    <w:rsid w:val="00593DA6"/>
    <w:rsid w:val="0059479D"/>
    <w:rsid w:val="005A1863"/>
    <w:rsid w:val="005A539A"/>
    <w:rsid w:val="005A5E0B"/>
    <w:rsid w:val="005A71F6"/>
    <w:rsid w:val="005B2035"/>
    <w:rsid w:val="005B21ED"/>
    <w:rsid w:val="005B5C3B"/>
    <w:rsid w:val="005B645C"/>
    <w:rsid w:val="005B717E"/>
    <w:rsid w:val="005B7BD4"/>
    <w:rsid w:val="005C3398"/>
    <w:rsid w:val="005E319A"/>
    <w:rsid w:val="005F2B2B"/>
    <w:rsid w:val="005F692E"/>
    <w:rsid w:val="005F6C10"/>
    <w:rsid w:val="005F6CC8"/>
    <w:rsid w:val="005F6E02"/>
    <w:rsid w:val="0060402B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443"/>
    <w:rsid w:val="00666A01"/>
    <w:rsid w:val="006723AB"/>
    <w:rsid w:val="00675535"/>
    <w:rsid w:val="00675B71"/>
    <w:rsid w:val="00677D3B"/>
    <w:rsid w:val="00682365"/>
    <w:rsid w:val="00682DB4"/>
    <w:rsid w:val="00682EB7"/>
    <w:rsid w:val="00684091"/>
    <w:rsid w:val="006864D3"/>
    <w:rsid w:val="0069017B"/>
    <w:rsid w:val="00693AD9"/>
    <w:rsid w:val="006A3214"/>
    <w:rsid w:val="006A341C"/>
    <w:rsid w:val="006A3984"/>
    <w:rsid w:val="006B04C0"/>
    <w:rsid w:val="006B1D04"/>
    <w:rsid w:val="006C6423"/>
    <w:rsid w:val="006C7E05"/>
    <w:rsid w:val="006D26A3"/>
    <w:rsid w:val="006D4D7C"/>
    <w:rsid w:val="006D4F61"/>
    <w:rsid w:val="006D6A9B"/>
    <w:rsid w:val="006D71D9"/>
    <w:rsid w:val="006E0462"/>
    <w:rsid w:val="006E06BF"/>
    <w:rsid w:val="006F2976"/>
    <w:rsid w:val="006F6495"/>
    <w:rsid w:val="007018E7"/>
    <w:rsid w:val="007068A4"/>
    <w:rsid w:val="007074C3"/>
    <w:rsid w:val="00714DD7"/>
    <w:rsid w:val="007160CC"/>
    <w:rsid w:val="00716EAB"/>
    <w:rsid w:val="00720E3E"/>
    <w:rsid w:val="007217DA"/>
    <w:rsid w:val="00723ADD"/>
    <w:rsid w:val="0073427F"/>
    <w:rsid w:val="0073454C"/>
    <w:rsid w:val="00735CAB"/>
    <w:rsid w:val="007375BB"/>
    <w:rsid w:val="00737CD2"/>
    <w:rsid w:val="00743D8F"/>
    <w:rsid w:val="00746B82"/>
    <w:rsid w:val="0074778C"/>
    <w:rsid w:val="0075423C"/>
    <w:rsid w:val="007549AD"/>
    <w:rsid w:val="00757C45"/>
    <w:rsid w:val="0076173D"/>
    <w:rsid w:val="00764A7B"/>
    <w:rsid w:val="00765E2D"/>
    <w:rsid w:val="0077040D"/>
    <w:rsid w:val="00771A51"/>
    <w:rsid w:val="00780EA8"/>
    <w:rsid w:val="00785348"/>
    <w:rsid w:val="00785683"/>
    <w:rsid w:val="00787CE0"/>
    <w:rsid w:val="0079191E"/>
    <w:rsid w:val="00795FA2"/>
    <w:rsid w:val="007A0E48"/>
    <w:rsid w:val="007A3FFA"/>
    <w:rsid w:val="007A6BAB"/>
    <w:rsid w:val="007A6E95"/>
    <w:rsid w:val="007B1368"/>
    <w:rsid w:val="007B259E"/>
    <w:rsid w:val="007B4B4B"/>
    <w:rsid w:val="007B66BF"/>
    <w:rsid w:val="007C1D8D"/>
    <w:rsid w:val="007C491B"/>
    <w:rsid w:val="007C5E7B"/>
    <w:rsid w:val="007D7253"/>
    <w:rsid w:val="007E04E4"/>
    <w:rsid w:val="007E1847"/>
    <w:rsid w:val="007E2078"/>
    <w:rsid w:val="007E43CC"/>
    <w:rsid w:val="007E4B89"/>
    <w:rsid w:val="007E5C19"/>
    <w:rsid w:val="007E7CEB"/>
    <w:rsid w:val="007E7FA0"/>
    <w:rsid w:val="007F0201"/>
    <w:rsid w:val="007F2F0A"/>
    <w:rsid w:val="007F35FA"/>
    <w:rsid w:val="007F45D2"/>
    <w:rsid w:val="007F5680"/>
    <w:rsid w:val="007F6117"/>
    <w:rsid w:val="007F7013"/>
    <w:rsid w:val="007F702E"/>
    <w:rsid w:val="008002BF"/>
    <w:rsid w:val="00804459"/>
    <w:rsid w:val="00805019"/>
    <w:rsid w:val="00810C3B"/>
    <w:rsid w:val="00811B6F"/>
    <w:rsid w:val="008124E4"/>
    <w:rsid w:val="00813254"/>
    <w:rsid w:val="0082046B"/>
    <w:rsid w:val="008218FD"/>
    <w:rsid w:val="008224DF"/>
    <w:rsid w:val="008249A5"/>
    <w:rsid w:val="008249DD"/>
    <w:rsid w:val="00825759"/>
    <w:rsid w:val="00826741"/>
    <w:rsid w:val="008300AB"/>
    <w:rsid w:val="00846EF7"/>
    <w:rsid w:val="00852554"/>
    <w:rsid w:val="008556A6"/>
    <w:rsid w:val="00855C67"/>
    <w:rsid w:val="008608C7"/>
    <w:rsid w:val="00862435"/>
    <w:rsid w:val="008628EF"/>
    <w:rsid w:val="00864658"/>
    <w:rsid w:val="00867A1C"/>
    <w:rsid w:val="00870C54"/>
    <w:rsid w:val="00871EF7"/>
    <w:rsid w:val="00875BDC"/>
    <w:rsid w:val="008825C3"/>
    <w:rsid w:val="008833C0"/>
    <w:rsid w:val="00885BE9"/>
    <w:rsid w:val="00893495"/>
    <w:rsid w:val="008947CA"/>
    <w:rsid w:val="00895DE4"/>
    <w:rsid w:val="008B13FB"/>
    <w:rsid w:val="008C06B5"/>
    <w:rsid w:val="008C45F9"/>
    <w:rsid w:val="008C4E2D"/>
    <w:rsid w:val="008D1C7E"/>
    <w:rsid w:val="008D22A2"/>
    <w:rsid w:val="008D2363"/>
    <w:rsid w:val="008D2E51"/>
    <w:rsid w:val="008D4DD4"/>
    <w:rsid w:val="008D5328"/>
    <w:rsid w:val="008D651C"/>
    <w:rsid w:val="008E08D9"/>
    <w:rsid w:val="008E1427"/>
    <w:rsid w:val="008E1CA7"/>
    <w:rsid w:val="008E32FA"/>
    <w:rsid w:val="008E4C79"/>
    <w:rsid w:val="008E7D8B"/>
    <w:rsid w:val="008F20BC"/>
    <w:rsid w:val="008F3CA2"/>
    <w:rsid w:val="008F40DE"/>
    <w:rsid w:val="00900371"/>
    <w:rsid w:val="00901D95"/>
    <w:rsid w:val="0090648E"/>
    <w:rsid w:val="00910014"/>
    <w:rsid w:val="00912A08"/>
    <w:rsid w:val="0091673C"/>
    <w:rsid w:val="00923721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7199F"/>
    <w:rsid w:val="009760D2"/>
    <w:rsid w:val="00977C18"/>
    <w:rsid w:val="009807AB"/>
    <w:rsid w:val="00981687"/>
    <w:rsid w:val="009839E7"/>
    <w:rsid w:val="00984467"/>
    <w:rsid w:val="009932F4"/>
    <w:rsid w:val="009939A3"/>
    <w:rsid w:val="00993A9F"/>
    <w:rsid w:val="00996E64"/>
    <w:rsid w:val="00997E26"/>
    <w:rsid w:val="009A0987"/>
    <w:rsid w:val="009A1C49"/>
    <w:rsid w:val="009A3F4C"/>
    <w:rsid w:val="009A7043"/>
    <w:rsid w:val="009B0670"/>
    <w:rsid w:val="009B1524"/>
    <w:rsid w:val="009B5192"/>
    <w:rsid w:val="009B7F99"/>
    <w:rsid w:val="009C40C1"/>
    <w:rsid w:val="009C69BF"/>
    <w:rsid w:val="009C6CE3"/>
    <w:rsid w:val="009D08BD"/>
    <w:rsid w:val="009D0E8A"/>
    <w:rsid w:val="009D67BD"/>
    <w:rsid w:val="009D7473"/>
    <w:rsid w:val="009D75F4"/>
    <w:rsid w:val="009E1478"/>
    <w:rsid w:val="009E334C"/>
    <w:rsid w:val="009E6276"/>
    <w:rsid w:val="009E6D5D"/>
    <w:rsid w:val="009E79CB"/>
    <w:rsid w:val="009F1ABC"/>
    <w:rsid w:val="009F2CC9"/>
    <w:rsid w:val="009F3B95"/>
    <w:rsid w:val="009F677B"/>
    <w:rsid w:val="009F6F69"/>
    <w:rsid w:val="00A032AF"/>
    <w:rsid w:val="00A13BF5"/>
    <w:rsid w:val="00A1701F"/>
    <w:rsid w:val="00A21D43"/>
    <w:rsid w:val="00A27D63"/>
    <w:rsid w:val="00A27F34"/>
    <w:rsid w:val="00A344C1"/>
    <w:rsid w:val="00A37BCB"/>
    <w:rsid w:val="00A40349"/>
    <w:rsid w:val="00A4286D"/>
    <w:rsid w:val="00A43128"/>
    <w:rsid w:val="00A43879"/>
    <w:rsid w:val="00A45FD2"/>
    <w:rsid w:val="00A4605F"/>
    <w:rsid w:val="00A510EF"/>
    <w:rsid w:val="00A512A3"/>
    <w:rsid w:val="00A606C6"/>
    <w:rsid w:val="00A60BF1"/>
    <w:rsid w:val="00A61516"/>
    <w:rsid w:val="00A61FE5"/>
    <w:rsid w:val="00A629AD"/>
    <w:rsid w:val="00A646BD"/>
    <w:rsid w:val="00A73035"/>
    <w:rsid w:val="00A768FF"/>
    <w:rsid w:val="00A77C5F"/>
    <w:rsid w:val="00A80898"/>
    <w:rsid w:val="00A811C6"/>
    <w:rsid w:val="00A812C4"/>
    <w:rsid w:val="00A8284C"/>
    <w:rsid w:val="00A82BC8"/>
    <w:rsid w:val="00A9470D"/>
    <w:rsid w:val="00A94817"/>
    <w:rsid w:val="00A9700E"/>
    <w:rsid w:val="00AA3CFF"/>
    <w:rsid w:val="00AA4CC1"/>
    <w:rsid w:val="00AA506A"/>
    <w:rsid w:val="00AA5BAB"/>
    <w:rsid w:val="00AA5D8D"/>
    <w:rsid w:val="00AA7794"/>
    <w:rsid w:val="00AB03B2"/>
    <w:rsid w:val="00AB1D71"/>
    <w:rsid w:val="00AB5103"/>
    <w:rsid w:val="00AB5EA6"/>
    <w:rsid w:val="00AC20DF"/>
    <w:rsid w:val="00AC6A7B"/>
    <w:rsid w:val="00AD0E49"/>
    <w:rsid w:val="00AE2466"/>
    <w:rsid w:val="00AE552C"/>
    <w:rsid w:val="00AF0873"/>
    <w:rsid w:val="00AF1EAD"/>
    <w:rsid w:val="00B01A1A"/>
    <w:rsid w:val="00B06469"/>
    <w:rsid w:val="00B1417A"/>
    <w:rsid w:val="00B163B4"/>
    <w:rsid w:val="00B21193"/>
    <w:rsid w:val="00B22476"/>
    <w:rsid w:val="00B22F17"/>
    <w:rsid w:val="00B25DFC"/>
    <w:rsid w:val="00B26333"/>
    <w:rsid w:val="00B31788"/>
    <w:rsid w:val="00B429E6"/>
    <w:rsid w:val="00B4566C"/>
    <w:rsid w:val="00B510F3"/>
    <w:rsid w:val="00B522E5"/>
    <w:rsid w:val="00B52997"/>
    <w:rsid w:val="00B53EE4"/>
    <w:rsid w:val="00B626A4"/>
    <w:rsid w:val="00B64570"/>
    <w:rsid w:val="00B66F9F"/>
    <w:rsid w:val="00B67FF2"/>
    <w:rsid w:val="00B7007C"/>
    <w:rsid w:val="00B71A8C"/>
    <w:rsid w:val="00B71FA9"/>
    <w:rsid w:val="00B757B5"/>
    <w:rsid w:val="00B80E62"/>
    <w:rsid w:val="00B80F3C"/>
    <w:rsid w:val="00B84B7B"/>
    <w:rsid w:val="00B87DBF"/>
    <w:rsid w:val="00B90294"/>
    <w:rsid w:val="00BA0FD8"/>
    <w:rsid w:val="00BA1EAA"/>
    <w:rsid w:val="00BA565A"/>
    <w:rsid w:val="00BA761B"/>
    <w:rsid w:val="00BB1FA1"/>
    <w:rsid w:val="00BB3337"/>
    <w:rsid w:val="00BB5CF7"/>
    <w:rsid w:val="00BC368D"/>
    <w:rsid w:val="00BC60EB"/>
    <w:rsid w:val="00BC62DA"/>
    <w:rsid w:val="00BC77CC"/>
    <w:rsid w:val="00BD21C2"/>
    <w:rsid w:val="00BD22AA"/>
    <w:rsid w:val="00BD7E3E"/>
    <w:rsid w:val="00BE280B"/>
    <w:rsid w:val="00BE70B6"/>
    <w:rsid w:val="00BF0C6D"/>
    <w:rsid w:val="00BF5C50"/>
    <w:rsid w:val="00C04D94"/>
    <w:rsid w:val="00C07246"/>
    <w:rsid w:val="00C10D34"/>
    <w:rsid w:val="00C14448"/>
    <w:rsid w:val="00C1536B"/>
    <w:rsid w:val="00C22DF0"/>
    <w:rsid w:val="00C23E1F"/>
    <w:rsid w:val="00C259FE"/>
    <w:rsid w:val="00C27C5D"/>
    <w:rsid w:val="00C37519"/>
    <w:rsid w:val="00C43218"/>
    <w:rsid w:val="00C44C61"/>
    <w:rsid w:val="00C5425C"/>
    <w:rsid w:val="00C55B93"/>
    <w:rsid w:val="00C60C51"/>
    <w:rsid w:val="00C611BF"/>
    <w:rsid w:val="00C63640"/>
    <w:rsid w:val="00C65FFC"/>
    <w:rsid w:val="00C67D40"/>
    <w:rsid w:val="00C72951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3657"/>
    <w:rsid w:val="00CC5189"/>
    <w:rsid w:val="00CD08A4"/>
    <w:rsid w:val="00CD1DDB"/>
    <w:rsid w:val="00CD4B3E"/>
    <w:rsid w:val="00CE7738"/>
    <w:rsid w:val="00CF17AA"/>
    <w:rsid w:val="00CF189D"/>
    <w:rsid w:val="00CF7B05"/>
    <w:rsid w:val="00D0085F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62311"/>
    <w:rsid w:val="00D63122"/>
    <w:rsid w:val="00D63A9F"/>
    <w:rsid w:val="00D64346"/>
    <w:rsid w:val="00D722D1"/>
    <w:rsid w:val="00D7500F"/>
    <w:rsid w:val="00D765CC"/>
    <w:rsid w:val="00D80F85"/>
    <w:rsid w:val="00D816A9"/>
    <w:rsid w:val="00D81A2C"/>
    <w:rsid w:val="00D81AF9"/>
    <w:rsid w:val="00D8584E"/>
    <w:rsid w:val="00D8618A"/>
    <w:rsid w:val="00D877D0"/>
    <w:rsid w:val="00D87F9C"/>
    <w:rsid w:val="00D91E7E"/>
    <w:rsid w:val="00DA0AD2"/>
    <w:rsid w:val="00DA7016"/>
    <w:rsid w:val="00DB26A9"/>
    <w:rsid w:val="00DB47E7"/>
    <w:rsid w:val="00DB5009"/>
    <w:rsid w:val="00DC0904"/>
    <w:rsid w:val="00DC2E47"/>
    <w:rsid w:val="00DC69A2"/>
    <w:rsid w:val="00DD2186"/>
    <w:rsid w:val="00DD4071"/>
    <w:rsid w:val="00DD4E81"/>
    <w:rsid w:val="00DD61BD"/>
    <w:rsid w:val="00DD77C4"/>
    <w:rsid w:val="00DD7DB1"/>
    <w:rsid w:val="00DE0D45"/>
    <w:rsid w:val="00DE6E0A"/>
    <w:rsid w:val="00DF3E9B"/>
    <w:rsid w:val="00DF460A"/>
    <w:rsid w:val="00DF4CF3"/>
    <w:rsid w:val="00DF4E9B"/>
    <w:rsid w:val="00DF61C4"/>
    <w:rsid w:val="00DF723C"/>
    <w:rsid w:val="00DF7A71"/>
    <w:rsid w:val="00E00DE5"/>
    <w:rsid w:val="00E058AD"/>
    <w:rsid w:val="00E1127E"/>
    <w:rsid w:val="00E1788B"/>
    <w:rsid w:val="00E17E2F"/>
    <w:rsid w:val="00E21C16"/>
    <w:rsid w:val="00E230EE"/>
    <w:rsid w:val="00E24CAB"/>
    <w:rsid w:val="00E27776"/>
    <w:rsid w:val="00E30290"/>
    <w:rsid w:val="00E30F67"/>
    <w:rsid w:val="00E35AB8"/>
    <w:rsid w:val="00E3785A"/>
    <w:rsid w:val="00E43B11"/>
    <w:rsid w:val="00E4776D"/>
    <w:rsid w:val="00E52A4E"/>
    <w:rsid w:val="00E55110"/>
    <w:rsid w:val="00E55452"/>
    <w:rsid w:val="00E6265D"/>
    <w:rsid w:val="00E62881"/>
    <w:rsid w:val="00E63A2B"/>
    <w:rsid w:val="00E649FF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4698"/>
    <w:rsid w:val="00E95C1D"/>
    <w:rsid w:val="00E975FC"/>
    <w:rsid w:val="00EA25FD"/>
    <w:rsid w:val="00EA3CC8"/>
    <w:rsid w:val="00EA4258"/>
    <w:rsid w:val="00EB2121"/>
    <w:rsid w:val="00EB268B"/>
    <w:rsid w:val="00EB2BB3"/>
    <w:rsid w:val="00EC0F1E"/>
    <w:rsid w:val="00EC0FF5"/>
    <w:rsid w:val="00EC107A"/>
    <w:rsid w:val="00EC3A82"/>
    <w:rsid w:val="00EC7364"/>
    <w:rsid w:val="00EC7E4F"/>
    <w:rsid w:val="00ED1E5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475B"/>
    <w:rsid w:val="00EF53FA"/>
    <w:rsid w:val="00F02A61"/>
    <w:rsid w:val="00F077B8"/>
    <w:rsid w:val="00F10002"/>
    <w:rsid w:val="00F11E09"/>
    <w:rsid w:val="00F12638"/>
    <w:rsid w:val="00F12D32"/>
    <w:rsid w:val="00F16698"/>
    <w:rsid w:val="00F21302"/>
    <w:rsid w:val="00F2225B"/>
    <w:rsid w:val="00F24631"/>
    <w:rsid w:val="00F249EB"/>
    <w:rsid w:val="00F318BD"/>
    <w:rsid w:val="00F35B84"/>
    <w:rsid w:val="00F45073"/>
    <w:rsid w:val="00F46614"/>
    <w:rsid w:val="00F5300D"/>
    <w:rsid w:val="00F54303"/>
    <w:rsid w:val="00F5467B"/>
    <w:rsid w:val="00F60A7E"/>
    <w:rsid w:val="00F62B92"/>
    <w:rsid w:val="00F64C7C"/>
    <w:rsid w:val="00F65A5D"/>
    <w:rsid w:val="00F708AE"/>
    <w:rsid w:val="00F74051"/>
    <w:rsid w:val="00F75151"/>
    <w:rsid w:val="00F76C88"/>
    <w:rsid w:val="00F855DA"/>
    <w:rsid w:val="00F85AE2"/>
    <w:rsid w:val="00F864CE"/>
    <w:rsid w:val="00F86BA9"/>
    <w:rsid w:val="00F92AF4"/>
    <w:rsid w:val="00F94276"/>
    <w:rsid w:val="00FA109E"/>
    <w:rsid w:val="00FA341A"/>
    <w:rsid w:val="00FB1403"/>
    <w:rsid w:val="00FB22D3"/>
    <w:rsid w:val="00FB46CA"/>
    <w:rsid w:val="00FB53A1"/>
    <w:rsid w:val="00FB57C8"/>
    <w:rsid w:val="00FB600C"/>
    <w:rsid w:val="00FC6C42"/>
    <w:rsid w:val="00FC7E51"/>
    <w:rsid w:val="00FD3E7A"/>
    <w:rsid w:val="00FD7EFC"/>
    <w:rsid w:val="00FE0424"/>
    <w:rsid w:val="00FE0604"/>
    <w:rsid w:val="00FE0715"/>
    <w:rsid w:val="00FE0B88"/>
    <w:rsid w:val="00FE1E75"/>
    <w:rsid w:val="00FE2754"/>
    <w:rsid w:val="00FE50D6"/>
    <w:rsid w:val="00FE71EE"/>
    <w:rsid w:val="00FF3A92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link w:val="a8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9">
    <w:name w:val="footer"/>
    <w:basedOn w:val="a2"/>
    <w:link w:val="aa"/>
    <w:uiPriority w:val="99"/>
    <w:rsid w:val="00BC60EB"/>
    <w:pPr>
      <w:tabs>
        <w:tab w:val="center" w:pos="4677"/>
        <w:tab w:val="right" w:pos="9355"/>
      </w:tabs>
    </w:pPr>
  </w:style>
  <w:style w:type="character" w:styleId="ab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c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d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2"/>
    <w:link w:val="af0"/>
    <w:rsid w:val="007074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7074C3"/>
    <w:rPr>
      <w:sz w:val="24"/>
      <w:szCs w:val="24"/>
    </w:rPr>
  </w:style>
  <w:style w:type="paragraph" w:styleId="af1">
    <w:name w:val="footnote text"/>
    <w:basedOn w:val="a2"/>
    <w:link w:val="af2"/>
    <w:rsid w:val="008E7D8B"/>
    <w:rPr>
      <w:sz w:val="20"/>
      <w:szCs w:val="20"/>
    </w:rPr>
  </w:style>
  <w:style w:type="character" w:customStyle="1" w:styleId="af2">
    <w:name w:val="Текст сноски Знак"/>
    <w:basedOn w:val="a3"/>
    <w:link w:val="af1"/>
    <w:rsid w:val="008E7D8B"/>
  </w:style>
  <w:style w:type="character" w:styleId="af3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4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5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6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7">
    <w:name w:val="Plain Text"/>
    <w:basedOn w:val="a2"/>
    <w:link w:val="af8"/>
    <w:rsid w:val="00F92AF4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3"/>
    <w:link w:val="af7"/>
    <w:rsid w:val="00F92AF4"/>
    <w:rPr>
      <w:rFonts w:ascii="Courier New" w:hAnsi="Courier New" w:cs="Courier New"/>
    </w:rPr>
  </w:style>
  <w:style w:type="character" w:customStyle="1" w:styleId="aa">
    <w:name w:val="Нижний колонтитул Знак"/>
    <w:basedOn w:val="a3"/>
    <w:link w:val="a9"/>
    <w:uiPriority w:val="99"/>
    <w:rsid w:val="00F76C88"/>
    <w:rPr>
      <w:sz w:val="24"/>
      <w:szCs w:val="24"/>
    </w:rPr>
  </w:style>
  <w:style w:type="paragraph" w:styleId="af9">
    <w:name w:val="Balloon Text"/>
    <w:basedOn w:val="a2"/>
    <w:link w:val="afa"/>
    <w:rsid w:val="00D3380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b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6D4D7C"/>
  </w:style>
  <w:style w:type="character" w:customStyle="1" w:styleId="a8">
    <w:name w:val="Основной текст Знак"/>
    <w:basedOn w:val="a3"/>
    <w:link w:val="a7"/>
    <w:rsid w:val="00415E70"/>
    <w:rPr>
      <w:szCs w:val="24"/>
    </w:rPr>
  </w:style>
  <w:style w:type="character" w:customStyle="1" w:styleId="FontStyle19">
    <w:name w:val="Font Style19"/>
    <w:basedOn w:val="a3"/>
    <w:uiPriority w:val="99"/>
    <w:rsid w:val="001919E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72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F7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0E7C19"/>
  </w:style>
  <w:style w:type="paragraph" w:customStyle="1" w:styleId="afd">
    <w:name w:val="Îáû÷íûé"/>
    <w:rsid w:val="000E7C19"/>
    <w:rPr>
      <w:lang w:val="en-US"/>
    </w:rPr>
  </w:style>
  <w:style w:type="paragraph" w:styleId="afe">
    <w:name w:val="No Spacing"/>
    <w:uiPriority w:val="1"/>
    <w:qFormat/>
    <w:rsid w:val="009A3F4C"/>
    <w:rPr>
      <w:rFonts w:eastAsia="Calibri"/>
      <w:sz w:val="28"/>
      <w:szCs w:val="22"/>
      <w:lang w:eastAsia="en-US"/>
    </w:rPr>
  </w:style>
  <w:style w:type="character" w:customStyle="1" w:styleId="FontStyle12">
    <w:name w:val="Font Style12"/>
    <w:basedOn w:val="a3"/>
    <w:uiPriority w:val="99"/>
    <w:rsid w:val="009A3F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75282F4649888737185FBCB83C7BFC13835C14CF6B8F78184EAC79DC71EC24B391C3A0B092A3v6q2J" TargetMode="External"/><Relationship Id="rId13" Type="http://schemas.openxmlformats.org/officeDocument/2006/relationships/hyperlink" Target="consultantplus://offline/ref=940175282F4649888737185FBCB83C7BFC138D5F1FCF6B8F78184EAC79vDq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0175282F4649888737185FBCB83C7BFC13835C14CF6B8F78184EAC79DC71EC24B391C3A0B092A3v6q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0175282F4649888737185FBCB83C7BFC13835C14CF6B8F78184EAC79DC71EC24B391C3A0B092A3v6q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175282F4649888737185FBCB83C7BFC138D5F1FCF6B8F78184EAC79vDqCJ" TargetMode="External"/><Relationship Id="rId14" Type="http://schemas.openxmlformats.org/officeDocument/2006/relationships/hyperlink" Target="consultantplus://offline/ref=940175282F4649888737185FBCB83C7BFC13835C14CF6B8F78184EAC79DC71EC24B391C3A0B092A3v6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ED40-D2E5-44C1-83ED-8B4C30C3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8326</Words>
  <Characters>47462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55677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akarlina</cp:lastModifiedBy>
  <cp:revision>4</cp:revision>
  <cp:lastPrinted>2016-01-19T14:11:00Z</cp:lastPrinted>
  <dcterms:created xsi:type="dcterms:W3CDTF">2016-02-16T12:27:00Z</dcterms:created>
  <dcterms:modified xsi:type="dcterms:W3CDTF">2016-04-22T06:22:00Z</dcterms:modified>
</cp:coreProperties>
</file>